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4C39" w:rsidRPr="0092743E" w:rsidRDefault="00B34C39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4530E2"/>
          <w:sz w:val="28"/>
          <w:szCs w:val="28"/>
        </w:rPr>
      </w:pPr>
      <w:r w:rsidRPr="0092743E">
        <w:rPr>
          <w:rFonts w:ascii="Times New Roman" w:hAnsi="Times New Roman"/>
          <w:b/>
          <w:color w:val="4530E2"/>
          <w:sz w:val="28"/>
          <w:szCs w:val="28"/>
        </w:rPr>
        <w:t>ДЕПАРТАМЕНТ ВНУТРЕННЕЙ И КАДРОВОЙ ПОЛИТИКИ БЕЛГОРОДСКОЙ ОБЛАСТИ</w:t>
      </w:r>
    </w:p>
    <w:p w:rsidR="00DE62D2" w:rsidRPr="0092743E" w:rsidRDefault="00DE62D2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4530E2"/>
          <w:sz w:val="28"/>
          <w:szCs w:val="28"/>
        </w:rPr>
      </w:pPr>
    </w:p>
    <w:p w:rsidR="00B34C39" w:rsidRPr="0092743E" w:rsidRDefault="00B34C39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4530E2"/>
          <w:sz w:val="28"/>
          <w:szCs w:val="28"/>
        </w:rPr>
      </w:pPr>
      <w:r w:rsidRPr="0092743E">
        <w:rPr>
          <w:rFonts w:ascii="Times New Roman" w:hAnsi="Times New Roman"/>
          <w:b/>
          <w:color w:val="4530E2"/>
          <w:sz w:val="28"/>
          <w:szCs w:val="28"/>
        </w:rPr>
        <w:t xml:space="preserve">Областное государственное автономное </w:t>
      </w:r>
    </w:p>
    <w:p w:rsidR="00B34C39" w:rsidRPr="0092743E" w:rsidRDefault="00B34C39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4530E2"/>
          <w:sz w:val="28"/>
          <w:szCs w:val="28"/>
        </w:rPr>
      </w:pPr>
      <w:r w:rsidRPr="0092743E">
        <w:rPr>
          <w:rFonts w:ascii="Times New Roman" w:hAnsi="Times New Roman"/>
          <w:b/>
          <w:color w:val="4530E2"/>
          <w:sz w:val="28"/>
          <w:szCs w:val="28"/>
        </w:rPr>
        <w:t xml:space="preserve">профессиональное образовательное учреждение </w:t>
      </w:r>
    </w:p>
    <w:p w:rsidR="00B34C39" w:rsidRPr="0092743E" w:rsidRDefault="00B34C39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4530E2"/>
          <w:sz w:val="28"/>
          <w:szCs w:val="28"/>
        </w:rPr>
      </w:pPr>
      <w:r w:rsidRPr="0092743E">
        <w:rPr>
          <w:rFonts w:ascii="Times New Roman" w:hAnsi="Times New Roman"/>
          <w:b/>
          <w:color w:val="4530E2"/>
          <w:sz w:val="28"/>
          <w:szCs w:val="28"/>
        </w:rPr>
        <w:t>«Шебекинский агротехнический ремесленный техникум»</w:t>
      </w:r>
    </w:p>
    <w:p w:rsidR="00151B9A" w:rsidRDefault="00151B9A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rPr>
          <w:color w:val="17365D"/>
          <w:sz w:val="28"/>
        </w:rPr>
      </w:pPr>
    </w:p>
    <w:p w:rsidR="001F03D5" w:rsidRDefault="001F03D5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rPr>
          <w:color w:val="17365D"/>
          <w:sz w:val="28"/>
        </w:rPr>
      </w:pPr>
    </w:p>
    <w:p w:rsidR="001F03D5" w:rsidRDefault="001F03D5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rPr>
          <w:color w:val="17365D"/>
          <w:sz w:val="28"/>
        </w:rPr>
      </w:pPr>
    </w:p>
    <w:p w:rsidR="001F03D5" w:rsidRPr="007C2662" w:rsidRDefault="001F03D5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rPr>
          <w:color w:val="17365D"/>
          <w:sz w:val="28"/>
        </w:rPr>
      </w:pPr>
    </w:p>
    <w:p w:rsidR="00E26174" w:rsidRPr="007A7ABC" w:rsidRDefault="00E26174" w:rsidP="00F9355C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Программа </w:t>
      </w:r>
    </w:p>
    <w:p w:rsidR="00946169" w:rsidRPr="007A7ABC" w:rsidRDefault="00E26174" w:rsidP="00F9355C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проведения </w:t>
      </w:r>
      <w:r w:rsidR="00DD3E55"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регионального </w:t>
      </w: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этапа </w:t>
      </w:r>
    </w:p>
    <w:p w:rsidR="00E26174" w:rsidRPr="007A7ABC" w:rsidRDefault="00E26174" w:rsidP="00F9355C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Всероссийской Олимпиады </w:t>
      </w:r>
    </w:p>
    <w:p w:rsidR="00E26174" w:rsidRPr="007A7ABC" w:rsidRDefault="00E26174" w:rsidP="00F9355C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профессионального мастерства </w:t>
      </w:r>
    </w:p>
    <w:p w:rsidR="001F03D5" w:rsidRPr="007A7ABC" w:rsidRDefault="00E26174" w:rsidP="00E26174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обучающихся по специальности </w:t>
      </w:r>
    </w:p>
    <w:p w:rsidR="00B34C39" w:rsidRPr="007A7ABC" w:rsidRDefault="00E26174" w:rsidP="00E26174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среднего профессионального образования </w:t>
      </w:r>
    </w:p>
    <w:p w:rsidR="001F03D5" w:rsidRPr="007A7ABC" w:rsidRDefault="001F03D5" w:rsidP="00E26174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>35.0</w:t>
      </w:r>
      <w:r w:rsidR="001A32CB" w:rsidRPr="007A7ABC">
        <w:rPr>
          <w:rFonts w:ascii="Times New Roman" w:hAnsi="Times New Roman"/>
          <w:b/>
          <w:i/>
          <w:color w:val="4530E2"/>
          <w:sz w:val="40"/>
          <w:szCs w:val="40"/>
        </w:rPr>
        <w:t>2</w:t>
      </w: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>.12</w:t>
      </w:r>
    </w:p>
    <w:p w:rsidR="001F03D5" w:rsidRPr="007A7ABC" w:rsidRDefault="001F03D5" w:rsidP="00E26174">
      <w:pPr>
        <w:pStyle w:val="a3"/>
        <w:framePr w:w="8874" w:h="13696" w:hRule="exact" w:hSpace="180" w:wrap="around" w:vAnchor="text" w:hAnchor="page" w:x="1786" w:y="142"/>
        <w:suppressOverlap/>
        <w:jc w:val="center"/>
        <w:rPr>
          <w:rFonts w:ascii="Times New Roman" w:hAnsi="Times New Roman"/>
          <w:b/>
          <w:i/>
          <w:color w:val="4530E2"/>
          <w:sz w:val="40"/>
          <w:szCs w:val="40"/>
        </w:rPr>
      </w:pPr>
      <w:r w:rsidRPr="007A7ABC">
        <w:rPr>
          <w:rFonts w:ascii="Times New Roman" w:hAnsi="Times New Roman"/>
          <w:b/>
          <w:i/>
          <w:color w:val="4530E2"/>
          <w:sz w:val="40"/>
          <w:szCs w:val="40"/>
        </w:rPr>
        <w:t xml:space="preserve"> Садово-парковое и ландшафтное строительство</w:t>
      </w:r>
    </w:p>
    <w:p w:rsidR="00B34C39" w:rsidRPr="003A3797" w:rsidRDefault="00B34C39" w:rsidP="00F9355C">
      <w:pPr>
        <w:pStyle w:val="a3"/>
        <w:framePr w:w="8874" w:h="13696" w:hRule="exact" w:hSpace="180" w:wrap="around" w:vAnchor="text" w:hAnchor="page" w:x="1786" w:y="142"/>
        <w:suppressOverlap/>
        <w:rPr>
          <w:rFonts w:ascii="Times New Roman" w:hAnsi="Times New Roman"/>
          <w:b/>
          <w:color w:val="0F243E"/>
          <w:sz w:val="40"/>
          <w:szCs w:val="40"/>
        </w:rPr>
      </w:pPr>
    </w:p>
    <w:p w:rsidR="00151B9A" w:rsidRDefault="00151B9A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color w:val="17365D"/>
          <w:sz w:val="24"/>
          <w:szCs w:val="24"/>
        </w:rPr>
      </w:pPr>
    </w:p>
    <w:p w:rsidR="00151B9A" w:rsidRDefault="004E0F2C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color w:val="17365D"/>
          <w:sz w:val="24"/>
          <w:szCs w:val="24"/>
        </w:rPr>
      </w:pPr>
      <w:r w:rsidRPr="004E0F2C">
        <w:rPr>
          <w:rFonts w:ascii="Times New Roman" w:hAnsi="Times New Roman"/>
          <w:noProof/>
          <w:color w:val="17365D"/>
          <w:sz w:val="24"/>
          <w:szCs w:val="24"/>
        </w:rPr>
        <w:drawing>
          <wp:inline distT="0" distB="0" distL="0" distR="0">
            <wp:extent cx="2838450" cy="2943225"/>
            <wp:effectExtent l="19050" t="0" r="0" b="0"/>
            <wp:docPr id="4" name="Рисунок 1" descr="http://sksmgs.ru/sites/default/files/student-files/spec/35.02.1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smgs.ru/sites/default/files/student-files/spec/35.02.12/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73" cy="29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9A" w:rsidRDefault="00151B9A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color w:val="17365D"/>
          <w:sz w:val="24"/>
          <w:szCs w:val="24"/>
        </w:rPr>
      </w:pPr>
    </w:p>
    <w:p w:rsidR="00151B9A" w:rsidRPr="0092743E" w:rsidRDefault="00F9355C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4530E2"/>
          <w:sz w:val="24"/>
          <w:szCs w:val="24"/>
        </w:rPr>
      </w:pPr>
      <w:r w:rsidRPr="0092743E">
        <w:rPr>
          <w:rFonts w:ascii="Times New Roman" w:hAnsi="Times New Roman"/>
          <w:b/>
          <w:color w:val="4530E2"/>
          <w:sz w:val="24"/>
          <w:szCs w:val="24"/>
        </w:rPr>
        <w:t>Шебекино,</w:t>
      </w:r>
      <w:r w:rsidR="007745DF" w:rsidRPr="0092743E">
        <w:rPr>
          <w:rFonts w:ascii="Times New Roman" w:hAnsi="Times New Roman"/>
          <w:b/>
          <w:color w:val="4530E2"/>
          <w:sz w:val="24"/>
          <w:szCs w:val="24"/>
        </w:rPr>
        <w:t xml:space="preserve"> 2020</w:t>
      </w:r>
      <w:r w:rsidR="00821657" w:rsidRPr="0092743E">
        <w:rPr>
          <w:rFonts w:ascii="Times New Roman" w:hAnsi="Times New Roman"/>
          <w:b/>
          <w:color w:val="4530E2"/>
          <w:sz w:val="24"/>
          <w:szCs w:val="24"/>
        </w:rPr>
        <w:t xml:space="preserve"> г.</w:t>
      </w:r>
    </w:p>
    <w:p w:rsidR="00F9355C" w:rsidRPr="004041FE" w:rsidRDefault="00F9355C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b/>
          <w:color w:val="009900"/>
          <w:sz w:val="24"/>
          <w:szCs w:val="24"/>
        </w:rPr>
      </w:pPr>
    </w:p>
    <w:p w:rsidR="00151B9A" w:rsidRDefault="00151B9A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color w:val="17365D"/>
          <w:sz w:val="24"/>
          <w:szCs w:val="24"/>
        </w:rPr>
      </w:pPr>
    </w:p>
    <w:p w:rsidR="00151B9A" w:rsidRDefault="00151B9A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rPr>
          <w:rFonts w:ascii="Times New Roman" w:hAnsi="Times New Roman"/>
          <w:color w:val="17365D"/>
          <w:sz w:val="24"/>
          <w:szCs w:val="24"/>
        </w:rPr>
      </w:pPr>
    </w:p>
    <w:p w:rsidR="00B34C39" w:rsidRDefault="00B34C39" w:rsidP="00F9355C">
      <w:pPr>
        <w:framePr w:w="8874" w:h="13696" w:hRule="exact" w:hSpace="180" w:wrap="around" w:vAnchor="text" w:hAnchor="page" w:x="1786" w:y="142"/>
        <w:spacing w:after="0" w:line="240" w:lineRule="auto"/>
        <w:suppressOverlap/>
        <w:jc w:val="center"/>
        <w:rPr>
          <w:rFonts w:ascii="Times New Roman" w:hAnsi="Times New Roman"/>
          <w:color w:val="17365D"/>
          <w:sz w:val="24"/>
          <w:szCs w:val="24"/>
        </w:rPr>
      </w:pPr>
    </w:p>
    <w:p w:rsidR="001A0CDA" w:rsidRDefault="001A0CDA" w:rsidP="00B34C39">
      <w:pPr>
        <w:pStyle w:val="a3"/>
      </w:pPr>
    </w:p>
    <w:p w:rsidR="00B61631" w:rsidRDefault="00B61631" w:rsidP="00151B9A">
      <w:pPr>
        <w:tabs>
          <w:tab w:val="left" w:pos="3045"/>
          <w:tab w:val="left" w:pos="6180"/>
        </w:tabs>
      </w:pPr>
    </w:p>
    <w:p w:rsidR="007745DF" w:rsidRPr="00151B9A" w:rsidRDefault="007745DF" w:rsidP="00151B9A">
      <w:pPr>
        <w:tabs>
          <w:tab w:val="left" w:pos="3045"/>
          <w:tab w:val="left" w:pos="6180"/>
        </w:tabs>
      </w:pPr>
    </w:p>
    <w:p w:rsidR="00F9355C" w:rsidRDefault="00F9355C" w:rsidP="00481A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E0A" w:rsidRDefault="0091382A" w:rsidP="004041FE">
      <w:pPr>
        <w:pStyle w:val="a3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проведения: </w:t>
      </w:r>
      <w:r w:rsidRPr="00161E0A">
        <w:rPr>
          <w:rFonts w:ascii="Times New Roman" w:hAnsi="Times New Roman" w:cs="Times New Roman"/>
          <w:b/>
          <w:i/>
          <w:sz w:val="28"/>
          <w:szCs w:val="28"/>
        </w:rPr>
        <w:t>ОГАПОУ ШАРТ</w:t>
      </w:r>
      <w:r w:rsidR="004041F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041FE" w:rsidRPr="0091382A" w:rsidRDefault="008B0681" w:rsidP="008B0681">
      <w:pPr>
        <w:pStyle w:val="a3"/>
        <w:tabs>
          <w:tab w:val="left" w:pos="1755"/>
          <w:tab w:val="right" w:pos="9355"/>
        </w:tabs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1FE">
        <w:rPr>
          <w:rFonts w:ascii="Times New Roman" w:hAnsi="Times New Roman" w:cs="Times New Roman"/>
          <w:b/>
          <w:i/>
          <w:sz w:val="28"/>
          <w:szCs w:val="28"/>
        </w:rPr>
        <w:t>г. Шебекино, ул. Харьковская 55</w:t>
      </w:r>
    </w:p>
    <w:p w:rsidR="0091382A" w:rsidRDefault="0091382A" w:rsidP="009138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2A" w:rsidRDefault="0091382A" w:rsidP="002C5D70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570B0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041F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570B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04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0B0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4041F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7745D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1382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B454B" w:rsidRDefault="000B454B" w:rsidP="004041FE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11E" w:rsidRPr="004041FE" w:rsidRDefault="00EB6C2F" w:rsidP="004041FE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 марта</w:t>
      </w:r>
      <w:r w:rsidR="004041FE" w:rsidRPr="00404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7745D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041FE" w:rsidRPr="00404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041FE" w:rsidRDefault="004041FE" w:rsidP="004041FE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1095"/>
        <w:gridCol w:w="4273"/>
        <w:gridCol w:w="1828"/>
        <w:gridCol w:w="2835"/>
      </w:tblGrid>
      <w:tr w:rsidR="00E7358F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4506" w:rsidRPr="0097611E" w:rsidRDefault="00874506" w:rsidP="00976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1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4506" w:rsidRPr="0097611E" w:rsidRDefault="00874506" w:rsidP="00976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1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4506" w:rsidRDefault="00874506" w:rsidP="00976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573B6" w:rsidRPr="0097611E" w:rsidRDefault="00D573B6" w:rsidP="00976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4506" w:rsidRPr="0097611E" w:rsidRDefault="00874506" w:rsidP="00976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358F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874506" w:rsidRPr="00EB1B2E" w:rsidRDefault="00874506" w:rsidP="00B904FD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9.</w:t>
            </w:r>
            <w:r w:rsidR="00B904FD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0 – 10.</w:t>
            </w:r>
            <w:r w:rsidR="00B904FD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874506" w:rsidRPr="00EB1B2E" w:rsidRDefault="00874506" w:rsidP="0097611E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Заезд, регистрация</w:t>
            </w:r>
            <w:r w:rsidR="008673C8" w:rsidRPr="00EB1B2E">
              <w:rPr>
                <w:rFonts w:ascii="Times New Roman" w:hAnsi="Times New Roman" w:cs="Times New Roman"/>
              </w:rPr>
              <w:t xml:space="preserve">, </w:t>
            </w:r>
            <w:r w:rsidRPr="00EB1B2E">
              <w:rPr>
                <w:rFonts w:ascii="Times New Roman" w:hAnsi="Times New Roman" w:cs="Times New Roman"/>
              </w:rPr>
              <w:t xml:space="preserve">заселение в общежитие 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99FF33"/>
          </w:tcPr>
          <w:p w:rsidR="00874506" w:rsidRPr="00EB1B2E" w:rsidRDefault="00874506" w:rsidP="00874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Общежитие техникума</w:t>
            </w:r>
          </w:p>
        </w:tc>
        <w:tc>
          <w:tcPr>
            <w:tcW w:w="2835" w:type="dxa"/>
            <w:shd w:val="clear" w:color="auto" w:fill="99FF33"/>
          </w:tcPr>
          <w:p w:rsidR="00874506" w:rsidRPr="00EB1B2E" w:rsidRDefault="00874506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E7358F" w:rsidTr="00A8516B">
        <w:tc>
          <w:tcPr>
            <w:tcW w:w="1095" w:type="dxa"/>
            <w:tcBorders>
              <w:right w:val="single" w:sz="4" w:space="0" w:color="auto"/>
            </w:tcBorders>
            <w:shd w:val="clear" w:color="auto" w:fill="CCFFCC"/>
          </w:tcPr>
          <w:p w:rsidR="00874506" w:rsidRPr="00EB1B2E" w:rsidRDefault="00874506" w:rsidP="00B904FD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10.</w:t>
            </w:r>
            <w:r w:rsidR="00B904FD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0 – 1</w:t>
            </w:r>
            <w:r w:rsidR="00B904FD" w:rsidRPr="00EB1B2E">
              <w:rPr>
                <w:rFonts w:ascii="Times New Roman" w:hAnsi="Times New Roman" w:cs="Times New Roman"/>
              </w:rPr>
              <w:t>1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B904FD" w:rsidRPr="00EB1B2E">
              <w:rPr>
                <w:rFonts w:ascii="Times New Roman" w:hAnsi="Times New Roman" w:cs="Times New Roman"/>
              </w:rPr>
              <w:t>0</w:t>
            </w:r>
            <w:r w:rsidR="00F86A43" w:rsidRPr="00EB1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CCFFCC"/>
          </w:tcPr>
          <w:p w:rsidR="00874506" w:rsidRPr="00EB1B2E" w:rsidRDefault="007745DF" w:rsidP="0097611E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Трансфер </w:t>
            </w:r>
            <w:r w:rsidR="000B454B" w:rsidRPr="00EB1B2E">
              <w:rPr>
                <w:rFonts w:ascii="Times New Roman" w:hAnsi="Times New Roman" w:cs="Times New Roman"/>
              </w:rPr>
              <w:t xml:space="preserve">в культурный центр </w:t>
            </w:r>
            <w:r w:rsidR="00807FB8" w:rsidRPr="00EB1B2E">
              <w:rPr>
                <w:rFonts w:ascii="Times New Roman" w:hAnsi="Times New Roman" w:cs="Times New Roman"/>
              </w:rPr>
              <w:t xml:space="preserve"> </w:t>
            </w:r>
            <w:r w:rsidR="000B454B" w:rsidRPr="00EB1B2E">
              <w:rPr>
                <w:rFonts w:ascii="Times New Roman" w:hAnsi="Times New Roman" w:cs="Times New Roman"/>
              </w:rPr>
              <w:t>г. Шебекино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CCFFCC"/>
          </w:tcPr>
          <w:p w:rsidR="00874506" w:rsidRPr="00EB1B2E" w:rsidRDefault="006E0FA9" w:rsidP="00F8633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г. Шебекино, ул. Ржевское шоссе, 233А</w:t>
            </w:r>
          </w:p>
        </w:tc>
        <w:tc>
          <w:tcPr>
            <w:tcW w:w="2835" w:type="dxa"/>
            <w:shd w:val="clear" w:color="auto" w:fill="CCFFCC"/>
          </w:tcPr>
          <w:p w:rsidR="00874506" w:rsidRPr="00EB1B2E" w:rsidRDefault="00874506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E7358F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874506" w:rsidRPr="00EB1B2E" w:rsidRDefault="00874506" w:rsidP="00B904FD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</w:t>
            </w:r>
            <w:r w:rsidR="00B904FD" w:rsidRPr="00EB1B2E">
              <w:rPr>
                <w:rFonts w:ascii="Times New Roman" w:hAnsi="Times New Roman" w:cs="Times New Roman"/>
              </w:rPr>
              <w:t>1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B904FD" w:rsidRPr="00EB1B2E">
              <w:rPr>
                <w:rFonts w:ascii="Times New Roman" w:hAnsi="Times New Roman" w:cs="Times New Roman"/>
              </w:rPr>
              <w:t>0</w:t>
            </w:r>
            <w:r w:rsidR="00807FB8" w:rsidRPr="00EB1B2E">
              <w:rPr>
                <w:rFonts w:ascii="Times New Roman" w:hAnsi="Times New Roman" w:cs="Times New Roman"/>
              </w:rPr>
              <w:t>0</w:t>
            </w:r>
            <w:r w:rsidRPr="00EB1B2E">
              <w:rPr>
                <w:rFonts w:ascii="Times New Roman" w:hAnsi="Times New Roman" w:cs="Times New Roman"/>
              </w:rPr>
              <w:t xml:space="preserve"> – 11.</w:t>
            </w:r>
            <w:r w:rsidR="00B904FD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874506" w:rsidRPr="00EB1B2E" w:rsidRDefault="00874506" w:rsidP="000F0075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Торжественное открытие </w:t>
            </w:r>
            <w:r w:rsidR="000F0075" w:rsidRPr="00EB1B2E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99FF33"/>
          </w:tcPr>
          <w:p w:rsidR="00874506" w:rsidRPr="00EB1B2E" w:rsidRDefault="00D17C9B" w:rsidP="00874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Культурный центр ШМБУ МДК</w:t>
            </w:r>
          </w:p>
        </w:tc>
        <w:tc>
          <w:tcPr>
            <w:tcW w:w="2835" w:type="dxa"/>
            <w:shd w:val="clear" w:color="auto" w:fill="99FF33"/>
          </w:tcPr>
          <w:p w:rsidR="00531765" w:rsidRPr="00EB1B2E" w:rsidRDefault="00874506" w:rsidP="0061186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</w:pPr>
            <w:r w:rsidRPr="00EB1B2E">
              <w:rPr>
                <w:rFonts w:ascii="Times New Roman" w:hAnsi="Times New Roman" w:cs="Times New Roman"/>
                <w:b/>
              </w:rPr>
              <w:t>Бочарникова Лариса Леонидовна,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заместитель директора</w:t>
            </w:r>
            <w:r w:rsidR="00531765" w:rsidRPr="00EB1B2E">
              <w:rPr>
                <w:rFonts w:ascii="Times New Roman" w:hAnsi="Times New Roman" w:cs="Times New Roman"/>
                <w:i/>
              </w:rPr>
              <w:t xml:space="preserve"> ОГАПОУ ШАРТ</w:t>
            </w:r>
          </w:p>
        </w:tc>
      </w:tr>
      <w:tr w:rsidR="00E7358F" w:rsidTr="00A8516B">
        <w:tc>
          <w:tcPr>
            <w:tcW w:w="1095" w:type="dxa"/>
            <w:tcBorders>
              <w:right w:val="single" w:sz="4" w:space="0" w:color="auto"/>
            </w:tcBorders>
            <w:shd w:val="clear" w:color="auto" w:fill="CCFFCC"/>
          </w:tcPr>
          <w:p w:rsidR="00531765" w:rsidRPr="00EB1B2E" w:rsidRDefault="00531765" w:rsidP="00B904FD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11.</w:t>
            </w:r>
            <w:r w:rsidR="00B904FD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0 – 11.</w:t>
            </w:r>
            <w:r w:rsidR="00B904FD" w:rsidRPr="00EB1B2E">
              <w:rPr>
                <w:rFonts w:ascii="Times New Roman" w:hAnsi="Times New Roman" w:cs="Times New Roman"/>
              </w:rPr>
              <w:t>4</w:t>
            </w:r>
            <w:r w:rsidRPr="00EB1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CCFFCC"/>
          </w:tcPr>
          <w:p w:rsidR="00531765" w:rsidRPr="00EB1B2E" w:rsidRDefault="00F86A43" w:rsidP="006E0FA9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Трансфер в </w:t>
            </w:r>
            <w:r w:rsidR="00531765" w:rsidRPr="00EB1B2E">
              <w:rPr>
                <w:rFonts w:ascii="Times New Roman" w:hAnsi="Times New Roman" w:cs="Times New Roman"/>
              </w:rPr>
              <w:t>ОГАПОУ ШАРТ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CCFFCC"/>
          </w:tcPr>
          <w:p w:rsidR="006E0FA9" w:rsidRPr="00EB1B2E" w:rsidRDefault="006E0FA9" w:rsidP="00523DC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г. Шебекино</w:t>
            </w:r>
          </w:p>
          <w:p w:rsidR="00531765" w:rsidRPr="00EB1B2E" w:rsidRDefault="006E0FA9" w:rsidP="00523DC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ул. Матросова,53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CC"/>
          </w:tcPr>
          <w:p w:rsidR="00531765" w:rsidRPr="00EB1B2E" w:rsidRDefault="00531765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E7358F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531765" w:rsidRPr="00EB1B2E" w:rsidRDefault="00531765" w:rsidP="00D17C9B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11.</w:t>
            </w:r>
            <w:r w:rsidR="00D17C9B" w:rsidRPr="00EB1B2E">
              <w:rPr>
                <w:rFonts w:ascii="Times New Roman" w:hAnsi="Times New Roman" w:cs="Times New Roman"/>
              </w:rPr>
              <w:t>4</w:t>
            </w:r>
            <w:r w:rsidRPr="00EB1B2E">
              <w:rPr>
                <w:rFonts w:ascii="Times New Roman" w:hAnsi="Times New Roman" w:cs="Times New Roman"/>
              </w:rPr>
              <w:t>5 – 1</w:t>
            </w:r>
            <w:r w:rsidR="00D17C9B" w:rsidRPr="00EB1B2E">
              <w:rPr>
                <w:rFonts w:ascii="Times New Roman" w:hAnsi="Times New Roman" w:cs="Times New Roman"/>
              </w:rPr>
              <w:t>2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D17C9B" w:rsidRPr="00EB1B2E">
              <w:rPr>
                <w:rFonts w:ascii="Times New Roman" w:hAnsi="Times New Roman" w:cs="Times New Roman"/>
              </w:rPr>
              <w:t>0</w:t>
            </w:r>
            <w:r w:rsidRPr="00EB1B2E">
              <w:rPr>
                <w:rFonts w:ascii="Times New Roman" w:hAnsi="Times New Roman" w:cs="Times New Roman"/>
              </w:rPr>
              <w:t>0</w:t>
            </w:r>
            <w:r w:rsidRPr="00EB1B2E">
              <w:rPr>
                <w:rFonts w:ascii="Times New Roman" w:hAnsi="Times New Roman" w:cs="Times New Roman"/>
                <w:shd w:val="clear" w:color="auto" w:fill="D6E3BC" w:themeFill="accent3" w:themeFillTint="66"/>
              </w:rPr>
              <w:t xml:space="preserve"> 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0F0075" w:rsidRPr="00EB1B2E" w:rsidRDefault="000F0075" w:rsidP="000F0075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Жеребьевка участников</w:t>
            </w:r>
          </w:p>
          <w:p w:rsidR="00531765" w:rsidRPr="00EB1B2E" w:rsidRDefault="00531765" w:rsidP="000F0075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Инструктаж по технике безопасности и охране труда при работе с компьютерами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99FF33"/>
          </w:tcPr>
          <w:p w:rsidR="00531765" w:rsidRPr="00EB1B2E" w:rsidRDefault="00531765" w:rsidP="005317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3 этаж,</w:t>
            </w:r>
          </w:p>
          <w:p w:rsidR="00531765" w:rsidRPr="00EB1B2E" w:rsidRDefault="00531765" w:rsidP="005317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</w:rPr>
              <w:t xml:space="preserve"> кабинет № 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FF33"/>
          </w:tcPr>
          <w:p w:rsidR="00531765" w:rsidRPr="00EB1B2E" w:rsidRDefault="00531765" w:rsidP="0097611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1B2E">
              <w:rPr>
                <w:rFonts w:ascii="Times New Roman" w:hAnsi="Times New Roman" w:cs="Times New Roman"/>
                <w:b/>
              </w:rPr>
              <w:t>Белкина Виктория Викторовна,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инженер по охране труда ОГАПОУ ШАРТ</w:t>
            </w:r>
          </w:p>
        </w:tc>
      </w:tr>
      <w:tr w:rsidR="00D17C9B" w:rsidTr="00CD36D3">
        <w:trPr>
          <w:trHeight w:val="600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17C9B" w:rsidRPr="00EB1B2E" w:rsidRDefault="00D17C9B" w:rsidP="00D17C9B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4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17C9B" w:rsidRPr="00EB1B2E" w:rsidRDefault="00D17C9B" w:rsidP="0097611E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Выполнение  задания </w:t>
            </w:r>
            <w:r w:rsidRPr="00EB1B2E">
              <w:rPr>
                <w:rFonts w:ascii="Times New Roman" w:hAnsi="Times New Roman" w:cs="Times New Roman"/>
                <w:lang w:val="nb-NO"/>
              </w:rPr>
              <w:t>I</w:t>
            </w:r>
            <w:r w:rsidRPr="00EB1B2E">
              <w:rPr>
                <w:rFonts w:ascii="Times New Roman" w:hAnsi="Times New Roman" w:cs="Times New Roman"/>
              </w:rPr>
              <w:t xml:space="preserve"> уровня (тестирование, 40 вопросов: 20 вопросов – инвариантная часть, 20 вопросов – вариативная часть)</w:t>
            </w:r>
          </w:p>
          <w:p w:rsidR="00D17C9B" w:rsidRPr="00EB1B2E" w:rsidRDefault="00D17C9B" w:rsidP="0097611E">
            <w:pPr>
              <w:pStyle w:val="a3"/>
              <w:rPr>
                <w:rFonts w:ascii="Times New Roman" w:hAnsi="Times New Roman" w:cs="Times New Roman"/>
              </w:rPr>
            </w:pPr>
          </w:p>
          <w:p w:rsidR="00D17C9B" w:rsidRPr="00EB1B2E" w:rsidRDefault="00D17C9B" w:rsidP="0097611E">
            <w:pPr>
              <w:pStyle w:val="a3"/>
              <w:rPr>
                <w:rFonts w:ascii="Times New Roman" w:hAnsi="Times New Roman" w:cs="Times New Roman"/>
              </w:rPr>
            </w:pPr>
          </w:p>
          <w:p w:rsidR="00D17C9B" w:rsidRPr="00EB1B2E" w:rsidRDefault="00D17C9B" w:rsidP="009761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  <w:shd w:val="clear" w:color="auto" w:fill="99FF99"/>
          </w:tcPr>
          <w:p w:rsidR="00D17C9B" w:rsidRPr="00EB1B2E" w:rsidRDefault="00D17C9B" w:rsidP="005317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3 этаж,</w:t>
            </w:r>
          </w:p>
          <w:p w:rsidR="00D17C9B" w:rsidRPr="00EB1B2E" w:rsidRDefault="00D17C9B" w:rsidP="005317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кабинет № 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99FF99"/>
          </w:tcPr>
          <w:p w:rsidR="00D17C9B" w:rsidRPr="00EB1B2E" w:rsidRDefault="00D17C9B" w:rsidP="005251E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Сабельникова Елена Викторовна,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  <w:p w:rsidR="00D17C9B" w:rsidRPr="00EB1B2E" w:rsidRDefault="00D17C9B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Сафронов Виталий Константинович</w:t>
            </w:r>
            <w:r w:rsidRPr="00EB1B2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D17C9B" w:rsidRPr="00EB1B2E" w:rsidRDefault="00D17C9B" w:rsidP="003B7D6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i/>
              </w:rPr>
              <w:t>преподаватель информатики ОГАПОУ ШАРТ</w:t>
            </w:r>
          </w:p>
        </w:tc>
      </w:tr>
      <w:tr w:rsidR="00D17C9B" w:rsidTr="00CD36D3">
        <w:trPr>
          <w:trHeight w:val="600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17C9B" w:rsidRPr="00EB1B2E" w:rsidRDefault="00D17C9B" w:rsidP="00A95602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</w:t>
            </w:r>
            <w:r w:rsidR="00A95602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0</w:t>
            </w:r>
            <w:r w:rsidRPr="00EB1B2E">
              <w:rPr>
                <w:rFonts w:ascii="Times New Roman" w:hAnsi="Times New Roman" w:cs="Times New Roman"/>
              </w:rPr>
              <w:t>0-1</w:t>
            </w:r>
            <w:r w:rsidR="00A95602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1</w:t>
            </w:r>
            <w:r w:rsidRPr="00EB1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17C9B" w:rsidRPr="00EB1B2E" w:rsidRDefault="00D17C9B" w:rsidP="0097611E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Технический перерыв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D17C9B" w:rsidRPr="00EB1B2E" w:rsidRDefault="00D17C9B" w:rsidP="005317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9FF99"/>
          </w:tcPr>
          <w:p w:rsidR="00D17C9B" w:rsidRPr="00EB1B2E" w:rsidRDefault="00D17C9B" w:rsidP="00E735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58F" w:rsidTr="00CE4D2D">
        <w:trPr>
          <w:trHeight w:val="240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shd w:val="clear" w:color="auto" w:fill="99FF99"/>
          </w:tcPr>
          <w:p w:rsidR="00E7358F" w:rsidRPr="00EB1B2E" w:rsidRDefault="00E7358F" w:rsidP="00A95602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</w:t>
            </w:r>
            <w:r w:rsidR="00A95602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1</w:t>
            </w:r>
            <w:r w:rsidR="00A35E21" w:rsidRPr="00EB1B2E">
              <w:rPr>
                <w:rFonts w:ascii="Times New Roman" w:hAnsi="Times New Roman" w:cs="Times New Roman"/>
              </w:rPr>
              <w:t>5</w:t>
            </w:r>
            <w:r w:rsidRPr="00EB1B2E">
              <w:rPr>
                <w:rFonts w:ascii="Times New Roman" w:hAnsi="Times New Roman" w:cs="Times New Roman"/>
              </w:rPr>
              <w:t xml:space="preserve"> – 1</w:t>
            </w:r>
            <w:r w:rsidR="00A95602" w:rsidRPr="00EB1B2E">
              <w:rPr>
                <w:rFonts w:ascii="Times New Roman" w:hAnsi="Times New Roman" w:cs="Times New Roman"/>
              </w:rPr>
              <w:t>4.0</w:t>
            </w:r>
            <w:r w:rsidR="00A35E21" w:rsidRPr="00EB1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top w:val="single" w:sz="4" w:space="0" w:color="auto"/>
              <w:right w:val="single" w:sz="4" w:space="0" w:color="auto"/>
            </w:tcBorders>
            <w:shd w:val="clear" w:color="auto" w:fill="99FF99"/>
          </w:tcPr>
          <w:p w:rsidR="00E7358F" w:rsidRPr="00EB1B2E" w:rsidRDefault="00E7358F" w:rsidP="00523DC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Выполнение </w:t>
            </w:r>
            <w:r w:rsidR="000852AE" w:rsidRPr="00EB1B2E">
              <w:rPr>
                <w:rFonts w:ascii="Times New Roman" w:hAnsi="Times New Roman" w:cs="Times New Roman"/>
              </w:rPr>
              <w:t xml:space="preserve">практического задания </w:t>
            </w:r>
            <w:r w:rsidR="00DA685C" w:rsidRPr="00EB1B2E">
              <w:rPr>
                <w:rFonts w:ascii="Times New Roman" w:hAnsi="Times New Roman" w:cs="Times New Roman"/>
                <w:lang w:val="nb-NO"/>
              </w:rPr>
              <w:t>I</w:t>
            </w:r>
            <w:r w:rsidR="000852AE" w:rsidRPr="00EB1B2E">
              <w:rPr>
                <w:rFonts w:ascii="Times New Roman" w:hAnsi="Times New Roman" w:cs="Times New Roman"/>
              </w:rPr>
              <w:t xml:space="preserve"> уровня (перевод профессионального текста</w:t>
            </w:r>
            <w:r w:rsidRPr="00EB1B2E">
              <w:rPr>
                <w:rFonts w:ascii="Times New Roman" w:hAnsi="Times New Roman" w:cs="Times New Roman"/>
              </w:rPr>
              <w:t>)</w:t>
            </w:r>
          </w:p>
          <w:p w:rsidR="00E7358F" w:rsidRPr="00EB1B2E" w:rsidRDefault="00E7358F" w:rsidP="00523DC0">
            <w:pPr>
              <w:pStyle w:val="a3"/>
              <w:rPr>
                <w:rFonts w:ascii="Times New Roman" w:hAnsi="Times New Roman" w:cs="Times New Roman"/>
              </w:rPr>
            </w:pPr>
          </w:p>
          <w:p w:rsidR="00E7358F" w:rsidRPr="00EB1B2E" w:rsidRDefault="00E7358F" w:rsidP="00523DC0">
            <w:pPr>
              <w:pStyle w:val="a3"/>
              <w:rPr>
                <w:rFonts w:ascii="Times New Roman" w:hAnsi="Times New Roman" w:cs="Times New Roman"/>
              </w:rPr>
            </w:pPr>
          </w:p>
          <w:p w:rsidR="00E7358F" w:rsidRPr="00EB1B2E" w:rsidRDefault="00E7358F" w:rsidP="00523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E7358F" w:rsidRPr="00EB1B2E" w:rsidRDefault="00E7358F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3 этаж,</w:t>
            </w:r>
          </w:p>
          <w:p w:rsidR="00E7358F" w:rsidRPr="00EB1B2E" w:rsidRDefault="00E7358F" w:rsidP="00523DC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кабинет № 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F902CC" w:rsidRPr="00EB1B2E" w:rsidRDefault="00F902CC" w:rsidP="00F902C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Сабельникова Елена Викторовна,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  <w:p w:rsidR="00E7358F" w:rsidRPr="00EB1B2E" w:rsidRDefault="00E7358F" w:rsidP="00523D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  <w:b/>
              </w:rPr>
              <w:t>Толстая Светлана Федоровна,</w:t>
            </w:r>
          </w:p>
          <w:p w:rsidR="00E7358F" w:rsidRPr="00EB1B2E" w:rsidRDefault="00E7358F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i/>
              </w:rPr>
              <w:t>преподаватель английского языка ОГАПОУ ШАРТ</w:t>
            </w:r>
          </w:p>
        </w:tc>
      </w:tr>
      <w:tr w:rsidR="00E7358F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E7358F" w:rsidRPr="00EB1B2E" w:rsidRDefault="00E7358F" w:rsidP="00A95602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</w:t>
            </w:r>
            <w:r w:rsidR="00A95602" w:rsidRPr="00EB1B2E">
              <w:rPr>
                <w:rFonts w:ascii="Times New Roman" w:hAnsi="Times New Roman" w:cs="Times New Roman"/>
              </w:rPr>
              <w:t>4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0</w:t>
            </w:r>
            <w:r w:rsidR="002F57DE" w:rsidRPr="00EB1B2E">
              <w:rPr>
                <w:rFonts w:ascii="Times New Roman" w:hAnsi="Times New Roman" w:cs="Times New Roman"/>
              </w:rPr>
              <w:t>0</w:t>
            </w:r>
            <w:r w:rsidRPr="00EB1B2E">
              <w:rPr>
                <w:rFonts w:ascii="Times New Roman" w:hAnsi="Times New Roman" w:cs="Times New Roman"/>
              </w:rPr>
              <w:t xml:space="preserve"> – 1</w:t>
            </w:r>
            <w:r w:rsidR="00112FDB" w:rsidRPr="00EB1B2E">
              <w:rPr>
                <w:rFonts w:ascii="Times New Roman" w:hAnsi="Times New Roman" w:cs="Times New Roman"/>
              </w:rPr>
              <w:t>4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3</w:t>
            </w:r>
            <w:r w:rsidR="00112FDB" w:rsidRPr="00EB1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E7358F" w:rsidRPr="00EB1B2E" w:rsidRDefault="00E7358F" w:rsidP="00D269C2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E7358F" w:rsidRPr="00EB1B2E" w:rsidRDefault="00E7358F" w:rsidP="00E73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Столовая техникума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E7358F" w:rsidRPr="00EB1B2E" w:rsidRDefault="00E7358F" w:rsidP="00E735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  <w:b/>
              </w:rPr>
              <w:t>Котова Людмила Николаевна,</w:t>
            </w:r>
          </w:p>
          <w:p w:rsidR="00E7358F" w:rsidRPr="00EB1B2E" w:rsidRDefault="00E7358F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i/>
              </w:rPr>
              <w:t>заведующая столовой ОГАПОУ ШАРТ</w:t>
            </w:r>
          </w:p>
          <w:p w:rsidR="00E7358F" w:rsidRPr="00EB1B2E" w:rsidRDefault="00E7358F" w:rsidP="00E735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E7358F" w:rsidTr="00CE4D2D">
        <w:tc>
          <w:tcPr>
            <w:tcW w:w="1095" w:type="dxa"/>
            <w:tcBorders>
              <w:right w:val="single" w:sz="4" w:space="0" w:color="auto"/>
            </w:tcBorders>
            <w:shd w:val="clear" w:color="auto" w:fill="99FF99"/>
          </w:tcPr>
          <w:p w:rsidR="00E7358F" w:rsidRPr="00EB1B2E" w:rsidRDefault="00E7358F" w:rsidP="00A95602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</w:t>
            </w:r>
            <w:r w:rsidR="0005516A" w:rsidRPr="00EB1B2E">
              <w:rPr>
                <w:rFonts w:ascii="Times New Roman" w:hAnsi="Times New Roman" w:cs="Times New Roman"/>
              </w:rPr>
              <w:t>4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3</w:t>
            </w:r>
            <w:r w:rsidR="0005516A" w:rsidRPr="00EB1B2E">
              <w:rPr>
                <w:rFonts w:ascii="Times New Roman" w:hAnsi="Times New Roman" w:cs="Times New Roman"/>
              </w:rPr>
              <w:t>0</w:t>
            </w:r>
            <w:r w:rsidRPr="00EB1B2E">
              <w:rPr>
                <w:rFonts w:ascii="Times New Roman" w:hAnsi="Times New Roman" w:cs="Times New Roman"/>
              </w:rPr>
              <w:t xml:space="preserve"> – 1</w:t>
            </w:r>
            <w:r w:rsidR="00A95602" w:rsidRPr="00EB1B2E">
              <w:rPr>
                <w:rFonts w:ascii="Times New Roman" w:hAnsi="Times New Roman" w:cs="Times New Roman"/>
              </w:rPr>
              <w:t>5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1</w:t>
            </w:r>
            <w:r w:rsidR="0005516A" w:rsidRPr="00EB1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99"/>
          </w:tcPr>
          <w:p w:rsidR="00E7358F" w:rsidRPr="00EB1B2E" w:rsidRDefault="00E7358F" w:rsidP="00E7358F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="00850135" w:rsidRPr="00EB1B2E">
              <w:rPr>
                <w:rFonts w:ascii="Times New Roman" w:hAnsi="Times New Roman" w:cs="Times New Roman"/>
              </w:rPr>
              <w:t xml:space="preserve">Выполнение практического задания </w:t>
            </w:r>
            <w:r w:rsidR="00DA685C" w:rsidRPr="00EB1B2E">
              <w:rPr>
                <w:rFonts w:ascii="Times New Roman" w:hAnsi="Times New Roman" w:cs="Times New Roman"/>
                <w:lang w:val="nb-NO"/>
              </w:rPr>
              <w:t>I</w:t>
            </w:r>
            <w:r w:rsidR="00850135" w:rsidRPr="00EB1B2E">
              <w:rPr>
                <w:rFonts w:ascii="Times New Roman" w:hAnsi="Times New Roman" w:cs="Times New Roman"/>
              </w:rPr>
              <w:t xml:space="preserve"> уровня </w:t>
            </w:r>
            <w:r w:rsidRPr="00EB1B2E">
              <w:rPr>
                <w:rFonts w:ascii="Times New Roman" w:hAnsi="Times New Roman" w:cs="Times New Roman"/>
              </w:rPr>
              <w:t>(</w:t>
            </w:r>
            <w:r w:rsidR="00850135" w:rsidRPr="00EB1B2E">
              <w:rPr>
                <w:rFonts w:ascii="Times New Roman" w:hAnsi="Times New Roman" w:cs="Times New Roman"/>
              </w:rPr>
              <w:t xml:space="preserve">задания  по </w:t>
            </w:r>
            <w:r w:rsidRPr="00EB1B2E">
              <w:rPr>
                <w:rFonts w:ascii="Times New Roman" w:hAnsi="Times New Roman" w:cs="Times New Roman"/>
              </w:rPr>
              <w:t>организаци</w:t>
            </w:r>
            <w:r w:rsidR="00850135" w:rsidRPr="00EB1B2E">
              <w:rPr>
                <w:rFonts w:ascii="Times New Roman" w:hAnsi="Times New Roman" w:cs="Times New Roman"/>
              </w:rPr>
              <w:t>и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="00850135" w:rsidRPr="00EB1B2E">
              <w:rPr>
                <w:rFonts w:ascii="Times New Roman" w:hAnsi="Times New Roman" w:cs="Times New Roman"/>
              </w:rPr>
              <w:t>работы коллектива</w:t>
            </w:r>
            <w:r w:rsidRPr="00EB1B2E">
              <w:rPr>
                <w:rFonts w:ascii="Times New Roman" w:hAnsi="Times New Roman" w:cs="Times New Roman"/>
              </w:rPr>
              <w:t>)</w:t>
            </w:r>
          </w:p>
          <w:p w:rsidR="00E7358F" w:rsidRPr="00EB1B2E" w:rsidRDefault="00E7358F" w:rsidP="000047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E7358F" w:rsidRPr="00EB1B2E" w:rsidRDefault="00E7358F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3 этаж,</w:t>
            </w:r>
          </w:p>
          <w:p w:rsidR="00E7358F" w:rsidRPr="00EB1B2E" w:rsidRDefault="00E7358F" w:rsidP="00523DC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кабинет № 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C073DE" w:rsidRPr="00EB1B2E" w:rsidRDefault="00C073DE" w:rsidP="00C073D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Сабельникова Елена Викторовна,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  <w:p w:rsidR="00781C6A" w:rsidRPr="00EB1B2E" w:rsidRDefault="00095344" w:rsidP="00781C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  <w:b/>
              </w:rPr>
              <w:t>Шляхова Вера Ивановна</w:t>
            </w:r>
            <w:r w:rsidR="00781C6A" w:rsidRPr="00EB1B2E">
              <w:rPr>
                <w:rFonts w:ascii="Times New Roman" w:hAnsi="Times New Roman" w:cs="Times New Roman"/>
                <w:b/>
              </w:rPr>
              <w:t>,</w:t>
            </w:r>
          </w:p>
          <w:p w:rsidR="00781C6A" w:rsidRPr="00EB1B2E" w:rsidRDefault="00781C6A" w:rsidP="00B334F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="00B334F1" w:rsidRPr="00EB1B2E">
              <w:rPr>
                <w:rFonts w:ascii="Times New Roman" w:hAnsi="Times New Roman" w:cs="Times New Roman"/>
                <w:i/>
              </w:rPr>
              <w:t xml:space="preserve">экономики </w:t>
            </w:r>
            <w:r w:rsidRPr="00EB1B2E">
              <w:rPr>
                <w:rFonts w:ascii="Times New Roman" w:hAnsi="Times New Roman" w:cs="Times New Roman"/>
                <w:i/>
              </w:rPr>
              <w:t>ОГАПОУ ШАРТ</w:t>
            </w:r>
          </w:p>
        </w:tc>
      </w:tr>
      <w:tr w:rsidR="003567F1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CCFF33"/>
          </w:tcPr>
          <w:p w:rsidR="003567F1" w:rsidRPr="00EB1B2E" w:rsidRDefault="003567F1" w:rsidP="00A95602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lastRenderedPageBreak/>
              <w:t>1</w:t>
            </w:r>
            <w:r w:rsidR="00A95602" w:rsidRPr="00EB1B2E">
              <w:rPr>
                <w:rFonts w:ascii="Times New Roman" w:hAnsi="Times New Roman" w:cs="Times New Roman"/>
              </w:rPr>
              <w:t>5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1</w:t>
            </w:r>
            <w:r w:rsidRPr="00EB1B2E">
              <w:rPr>
                <w:rFonts w:ascii="Times New Roman" w:hAnsi="Times New Roman" w:cs="Times New Roman"/>
              </w:rPr>
              <w:t>5-15.</w:t>
            </w:r>
            <w:r w:rsidR="00A95602" w:rsidRPr="00EB1B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CCFF33"/>
          </w:tcPr>
          <w:p w:rsidR="003567F1" w:rsidRPr="00EB1B2E" w:rsidRDefault="003567F1" w:rsidP="00E7358F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Переход на конкурсную площадку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:rsidR="003567F1" w:rsidRPr="00EB1B2E" w:rsidRDefault="003567F1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33"/>
          </w:tcPr>
          <w:p w:rsidR="003567F1" w:rsidRPr="00EB1B2E" w:rsidRDefault="003567F1" w:rsidP="00E735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E7358F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E7358F" w:rsidRPr="00EB1B2E" w:rsidRDefault="00E7358F" w:rsidP="00A95602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</w:t>
            </w:r>
            <w:r w:rsidR="00D616C2" w:rsidRPr="00EB1B2E">
              <w:rPr>
                <w:rFonts w:ascii="Times New Roman" w:hAnsi="Times New Roman" w:cs="Times New Roman"/>
              </w:rPr>
              <w:t>5</w:t>
            </w:r>
            <w:r w:rsidRPr="00EB1B2E">
              <w:rPr>
                <w:rFonts w:ascii="Times New Roman" w:hAnsi="Times New Roman" w:cs="Times New Roman"/>
              </w:rPr>
              <w:t>.</w:t>
            </w:r>
            <w:r w:rsidR="00A95602" w:rsidRPr="00EB1B2E">
              <w:rPr>
                <w:rFonts w:ascii="Times New Roman" w:hAnsi="Times New Roman" w:cs="Times New Roman"/>
              </w:rPr>
              <w:t>3</w:t>
            </w:r>
            <w:r w:rsidRPr="00EB1B2E">
              <w:rPr>
                <w:rFonts w:ascii="Times New Roman" w:hAnsi="Times New Roman" w:cs="Times New Roman"/>
              </w:rPr>
              <w:t>0 – 16.00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E7358F" w:rsidRPr="00EB1B2E" w:rsidRDefault="00E7358F" w:rsidP="00370B9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Ознакомление с рабочими местами</w:t>
            </w:r>
            <w:r w:rsidR="00120371" w:rsidRPr="00EB1B2E">
              <w:rPr>
                <w:rFonts w:ascii="Times New Roman" w:hAnsi="Times New Roman" w:cs="Times New Roman"/>
              </w:rPr>
              <w:t xml:space="preserve"> конкурсантов</w:t>
            </w:r>
            <w:r w:rsidR="00A95602" w:rsidRPr="00EB1B2E">
              <w:rPr>
                <w:rFonts w:ascii="Times New Roman" w:hAnsi="Times New Roman" w:cs="Times New Roman"/>
              </w:rPr>
              <w:t xml:space="preserve"> для выполнения</w:t>
            </w:r>
            <w:r w:rsidR="005A5B58" w:rsidRPr="00EB1B2E">
              <w:rPr>
                <w:rFonts w:ascii="Times New Roman" w:hAnsi="Times New Roman" w:cs="Times New Roman"/>
              </w:rPr>
              <w:t xml:space="preserve"> конкурсного задания </w:t>
            </w:r>
            <w:r w:rsidR="005A5B58" w:rsidRPr="00EB1B2E">
              <w:rPr>
                <w:rFonts w:ascii="Times New Roman" w:hAnsi="Times New Roman" w:cs="Times New Roman"/>
                <w:lang w:val="nb-NO"/>
              </w:rPr>
              <w:t>II</w:t>
            </w:r>
            <w:r w:rsidR="005A5B58" w:rsidRPr="00EB1B2E">
              <w:rPr>
                <w:rFonts w:ascii="Times New Roman" w:hAnsi="Times New Roman" w:cs="Times New Roman"/>
              </w:rPr>
              <w:t xml:space="preserve"> уровня</w:t>
            </w:r>
          </w:p>
          <w:p w:rsidR="00E7358F" w:rsidRPr="00EB1B2E" w:rsidRDefault="00E7358F" w:rsidP="00370B90">
            <w:pPr>
              <w:pStyle w:val="a3"/>
              <w:rPr>
                <w:rFonts w:ascii="Times New Roman" w:hAnsi="Times New Roman" w:cs="Times New Roman"/>
              </w:rPr>
            </w:pPr>
          </w:p>
          <w:p w:rsidR="00E7358F" w:rsidRPr="00EB1B2E" w:rsidRDefault="00E7358F" w:rsidP="00370B90">
            <w:pPr>
              <w:pStyle w:val="a3"/>
              <w:rPr>
                <w:rFonts w:ascii="Times New Roman" w:hAnsi="Times New Roman" w:cs="Times New Roman"/>
              </w:rPr>
            </w:pPr>
          </w:p>
          <w:p w:rsidR="00E7358F" w:rsidRPr="00EB1B2E" w:rsidRDefault="00E7358F" w:rsidP="00370B90">
            <w:pPr>
              <w:pStyle w:val="a3"/>
              <w:rPr>
                <w:rFonts w:ascii="Times New Roman" w:hAnsi="Times New Roman" w:cs="Times New Roman"/>
              </w:rPr>
            </w:pPr>
          </w:p>
          <w:p w:rsidR="00E7358F" w:rsidRPr="00EB1B2E" w:rsidRDefault="00E7358F" w:rsidP="00370B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E7358F" w:rsidRPr="00EB1B2E" w:rsidRDefault="00E7358F" w:rsidP="00E73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Конкурсная площадка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A64EAF" w:rsidRPr="00EB1B2E" w:rsidRDefault="00A64EAF" w:rsidP="00A64EA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Сабельникова Елена Викторовна,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  <w:p w:rsidR="00E7358F" w:rsidRPr="00EB1B2E" w:rsidRDefault="00E7358F" w:rsidP="005360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  <w:b/>
              </w:rPr>
              <w:t>Мурадова Ольга Геннадьевна,</w:t>
            </w:r>
          </w:p>
          <w:p w:rsidR="00E7358F" w:rsidRPr="00EB1B2E" w:rsidRDefault="00E7358F" w:rsidP="0093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  <w:i/>
              </w:rPr>
              <w:t>преподаватель ОГАПОУ ШАРТ</w:t>
            </w:r>
          </w:p>
        </w:tc>
      </w:tr>
      <w:tr w:rsidR="004259D6" w:rsidTr="006808A8">
        <w:trPr>
          <w:trHeight w:val="1771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4259D6" w:rsidRPr="00EB1B2E" w:rsidRDefault="004259D6" w:rsidP="00B532B6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4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4259D6" w:rsidRPr="00EB1B2E" w:rsidRDefault="004259D6" w:rsidP="003A758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Посещение музея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:rsidR="004259D6" w:rsidRPr="00EB1B2E" w:rsidRDefault="004259D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г. Шебекино</w:t>
            </w:r>
          </w:p>
          <w:p w:rsidR="004259D6" w:rsidRPr="00EB1B2E" w:rsidRDefault="004259D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ул. Ленина,93</w:t>
            </w:r>
          </w:p>
          <w:p w:rsidR="004259D6" w:rsidRPr="00EB1B2E" w:rsidRDefault="004259D6" w:rsidP="003A758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33"/>
          </w:tcPr>
          <w:p w:rsidR="004259D6" w:rsidRPr="00EB1B2E" w:rsidRDefault="0024701D" w:rsidP="003A758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Бондарева Татьяна Ивановна</w:t>
            </w:r>
            <w:r w:rsidR="004259D6" w:rsidRPr="00EB1B2E">
              <w:rPr>
                <w:rFonts w:ascii="Times New Roman" w:hAnsi="Times New Roman" w:cs="Times New Roman"/>
                <w:b/>
              </w:rPr>
              <w:t xml:space="preserve">, </w:t>
            </w:r>
            <w:r w:rsidR="004259D6" w:rsidRPr="00EB1B2E">
              <w:rPr>
                <w:rFonts w:ascii="Times New Roman" w:hAnsi="Times New Roman" w:cs="Times New Roman"/>
              </w:rPr>
              <w:t xml:space="preserve"> </w:t>
            </w:r>
            <w:r w:rsidR="004259D6"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4259D6" w:rsidTr="006808A8">
        <w:trPr>
          <w:trHeight w:val="1190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4259D6" w:rsidRPr="00EB1B2E" w:rsidRDefault="004259D6" w:rsidP="00B532B6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14.30– 16.00</w:t>
            </w:r>
          </w:p>
        </w:tc>
        <w:tc>
          <w:tcPr>
            <w:tcW w:w="4273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4259D6" w:rsidRPr="00EB1B2E" w:rsidRDefault="004259D6" w:rsidP="003A758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Погружение в мир виртуальной реальности, представление фаблаба «Фасовка сыпучих, гранулированных материал</w:t>
            </w:r>
            <w:r w:rsidR="00766DA4">
              <w:rPr>
                <w:rFonts w:ascii="Times New Roman" w:hAnsi="Times New Roman" w:cs="Times New Roman"/>
              </w:rPr>
              <w:t>ов при помощи роботизированной яч</w:t>
            </w:r>
            <w:r w:rsidRPr="00EB1B2E">
              <w:rPr>
                <w:rFonts w:ascii="Times New Roman" w:hAnsi="Times New Roman" w:cs="Times New Roman"/>
              </w:rPr>
              <w:t>ейки»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:rsidR="004259D6" w:rsidRPr="00EB1B2E" w:rsidRDefault="004259D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г. Шебекино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33"/>
          </w:tcPr>
          <w:p w:rsidR="004259D6" w:rsidRPr="00EB1B2E" w:rsidRDefault="004259D6" w:rsidP="003A758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Косенко Татьяна Александровна,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преподаватель ОГАПОУ ШАРТ,</w:t>
            </w:r>
          </w:p>
          <w:p w:rsidR="004259D6" w:rsidRPr="00EB1B2E" w:rsidRDefault="004259D6" w:rsidP="003A758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  <w:b/>
              </w:rPr>
              <w:t>обучающиеся группы 1ТЭОРП</w:t>
            </w:r>
          </w:p>
        </w:tc>
      </w:tr>
      <w:tr w:rsidR="004B4066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4B4066" w:rsidRPr="00EB1B2E" w:rsidRDefault="004B4066" w:rsidP="006F5A57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4B4066" w:rsidRPr="00EB1B2E" w:rsidRDefault="004B4066" w:rsidP="003A7580">
            <w:pPr>
              <w:pStyle w:val="Heading1"/>
              <w:spacing w:before="0"/>
              <w:ind w:left="0"/>
              <w:rPr>
                <w:b w:val="0"/>
                <w:sz w:val="22"/>
                <w:szCs w:val="22"/>
                <w:lang w:val="ru-RU"/>
              </w:rPr>
            </w:pPr>
            <w:r w:rsidRPr="00EB1B2E">
              <w:rPr>
                <w:b w:val="0"/>
                <w:sz w:val="22"/>
                <w:szCs w:val="22"/>
                <w:lang w:val="ru-RU"/>
              </w:rPr>
              <w:t>Игровая программа «Расскажи мне о себе»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4B4066" w:rsidRPr="00EB1B2E" w:rsidRDefault="004B4066" w:rsidP="003A758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Общежитие техникума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4B4066" w:rsidRPr="00EB1B2E" w:rsidRDefault="004B4066" w:rsidP="003A75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1B2E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ШАРТ, педагог-психолог ОГАПОУ ШАРТ</w:t>
            </w:r>
          </w:p>
        </w:tc>
      </w:tr>
      <w:tr w:rsidR="004B4066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4B4066" w:rsidRPr="00EB1B2E" w:rsidRDefault="004B4066" w:rsidP="00D91F25">
            <w:pPr>
              <w:pStyle w:val="Heading1"/>
              <w:spacing w:before="0"/>
              <w:ind w:left="0"/>
              <w:rPr>
                <w:b w:val="0"/>
                <w:sz w:val="22"/>
                <w:szCs w:val="22"/>
                <w:lang w:val="ru-RU"/>
              </w:rPr>
            </w:pPr>
            <w:r w:rsidRPr="00EB1B2E">
              <w:rPr>
                <w:b w:val="0"/>
                <w:sz w:val="22"/>
                <w:szCs w:val="22"/>
                <w:lang w:val="ru-RU"/>
              </w:rPr>
              <w:t>18.00 – 18.30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4B4066" w:rsidRPr="00EB1B2E" w:rsidRDefault="004B4066" w:rsidP="00D91F25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4B4066" w:rsidRPr="00EB1B2E" w:rsidRDefault="004B4066" w:rsidP="006C3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Столовая техникума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4B4066" w:rsidRPr="00EB1B2E" w:rsidRDefault="004B4066" w:rsidP="006C37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  <w:b/>
              </w:rPr>
              <w:t>Котова Людмила Николаевна,</w:t>
            </w:r>
          </w:p>
          <w:p w:rsidR="004B4066" w:rsidRPr="00EB1B2E" w:rsidRDefault="004B4066" w:rsidP="006C37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1B2E">
              <w:rPr>
                <w:rFonts w:ascii="Times New Roman" w:hAnsi="Times New Roman" w:cs="Times New Roman"/>
                <w:i/>
              </w:rPr>
              <w:t>заведующая столовой ОГАПОУ ШАРТ</w:t>
            </w:r>
            <w:r w:rsidRPr="00EB1B2E">
              <w:rPr>
                <w:rFonts w:ascii="Times New Roman" w:hAnsi="Times New Roman" w:cs="Times New Roman"/>
                <w:b/>
              </w:rPr>
              <w:t xml:space="preserve"> Никифорова Елена Ивановна, 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2D4176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2D4176" w:rsidRPr="00EB1B2E" w:rsidRDefault="002D4176" w:rsidP="002D4176">
            <w:pPr>
              <w:pStyle w:val="Heading1"/>
              <w:spacing w:before="0"/>
              <w:ind w:left="0"/>
              <w:rPr>
                <w:b w:val="0"/>
                <w:sz w:val="22"/>
                <w:szCs w:val="22"/>
                <w:lang w:val="ru-RU"/>
              </w:rPr>
            </w:pPr>
            <w:r w:rsidRPr="00EB1B2E">
              <w:rPr>
                <w:b w:val="0"/>
                <w:sz w:val="22"/>
                <w:szCs w:val="22"/>
                <w:lang w:val="ru-RU"/>
              </w:rPr>
              <w:t>18.30 – 20.00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2D4176" w:rsidRPr="00EB1B2E" w:rsidRDefault="002D4176" w:rsidP="003A758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 xml:space="preserve">Посещение кинотеатра «Спутник» для </w:t>
            </w:r>
            <w:r w:rsidR="003F72B0">
              <w:rPr>
                <w:rFonts w:ascii="Times New Roman" w:hAnsi="Times New Roman" w:cs="Times New Roman"/>
              </w:rPr>
              <w:t xml:space="preserve">участников и </w:t>
            </w:r>
            <w:r w:rsidRPr="00EB1B2E">
              <w:rPr>
                <w:rFonts w:ascii="Times New Roman" w:hAnsi="Times New Roman" w:cs="Times New Roman"/>
              </w:rPr>
              <w:t>сопровождающих лиц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г. Шебекино</w:t>
            </w:r>
          </w:p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Кинотеатр «Спутник»</w:t>
            </w:r>
          </w:p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  <w:b/>
              </w:rPr>
              <w:t>Бочарникова Лариса Леонидовна,</w:t>
            </w:r>
            <w:r w:rsidRPr="00EB1B2E">
              <w:rPr>
                <w:rFonts w:ascii="Times New Roman" w:hAnsi="Times New Roman" w:cs="Times New Roman"/>
              </w:rPr>
              <w:t xml:space="preserve"> </w:t>
            </w:r>
            <w:r w:rsidRPr="00EB1B2E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</w:tc>
      </w:tr>
      <w:tr w:rsidR="002D4176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2D4176" w:rsidRPr="00EB1B2E" w:rsidRDefault="002D4176" w:rsidP="002D4176">
            <w:pPr>
              <w:pStyle w:val="Heading1"/>
              <w:spacing w:before="0"/>
              <w:ind w:left="0"/>
              <w:rPr>
                <w:b w:val="0"/>
                <w:sz w:val="22"/>
                <w:szCs w:val="22"/>
                <w:lang w:val="ru-RU"/>
              </w:rPr>
            </w:pPr>
            <w:r w:rsidRPr="00EB1B2E">
              <w:rPr>
                <w:b w:val="0"/>
                <w:sz w:val="22"/>
                <w:szCs w:val="22"/>
                <w:lang w:val="ru-RU"/>
              </w:rPr>
              <w:t>20.00 – 22.00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2D4176" w:rsidRPr="00EB1B2E" w:rsidRDefault="002D4176" w:rsidP="003A758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1B2E">
              <w:rPr>
                <w:rFonts w:ascii="Times New Roman" w:hAnsi="Times New Roman" w:cs="Times New Roman"/>
              </w:rPr>
              <w:t>Общежитие техникума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2D4176" w:rsidRPr="00EB1B2E" w:rsidRDefault="002D4176" w:rsidP="003A7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176" w:rsidTr="006808A8">
        <w:trPr>
          <w:trHeight w:val="556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2D4176" w:rsidRPr="00EB1B2E" w:rsidRDefault="002D4176" w:rsidP="002A0FA1">
            <w:pPr>
              <w:pStyle w:val="Heading1"/>
              <w:spacing w:before="0"/>
              <w:ind w:left="0"/>
              <w:rPr>
                <w:b w:val="0"/>
                <w:sz w:val="22"/>
                <w:szCs w:val="22"/>
                <w:lang w:val="ru-RU"/>
              </w:rPr>
            </w:pPr>
            <w:r w:rsidRPr="00EB1B2E">
              <w:rPr>
                <w:b w:val="0"/>
                <w:sz w:val="22"/>
                <w:szCs w:val="22"/>
                <w:lang w:val="ru-RU"/>
              </w:rPr>
              <w:t>22.00</w:t>
            </w:r>
          </w:p>
        </w:tc>
        <w:tc>
          <w:tcPr>
            <w:tcW w:w="4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2D4176" w:rsidRPr="00EB1B2E" w:rsidRDefault="002D4176" w:rsidP="00975970">
            <w:pPr>
              <w:pStyle w:val="a3"/>
              <w:rPr>
                <w:rFonts w:ascii="Times New Roman" w:hAnsi="Times New Roman" w:cs="Times New Roman"/>
              </w:rPr>
            </w:pPr>
            <w:r w:rsidRPr="00EB1B2E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FF33"/>
          </w:tcPr>
          <w:p w:rsidR="002D4176" w:rsidRPr="00EB1B2E" w:rsidRDefault="002D4176" w:rsidP="006C373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B1B2E">
              <w:rPr>
                <w:rFonts w:ascii="Times New Roman" w:hAnsi="Times New Roman" w:cs="Times New Roman"/>
              </w:rPr>
              <w:t>Общежитие техникума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2D4176" w:rsidRPr="00EB1B2E" w:rsidRDefault="002D4176" w:rsidP="00EE2C17">
            <w:pPr>
              <w:jc w:val="center"/>
            </w:pPr>
          </w:p>
          <w:p w:rsidR="002D4176" w:rsidRPr="00EB1B2E" w:rsidRDefault="002D4176" w:rsidP="00EE2C17">
            <w:pPr>
              <w:jc w:val="center"/>
            </w:pPr>
          </w:p>
          <w:p w:rsidR="002D4176" w:rsidRPr="00EB1B2E" w:rsidRDefault="002D4176" w:rsidP="00923000"/>
          <w:p w:rsidR="002D4176" w:rsidRPr="00EB1B2E" w:rsidRDefault="002D4176" w:rsidP="00923000">
            <w:pPr>
              <w:rPr>
                <w:rFonts w:ascii="Times New Roman" w:hAnsi="Times New Roman" w:cs="Times New Roman"/>
              </w:rPr>
            </w:pPr>
          </w:p>
        </w:tc>
      </w:tr>
    </w:tbl>
    <w:p w:rsidR="00151B9A" w:rsidRDefault="00151B9A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176" w:rsidRDefault="002D4176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976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371" w:rsidRPr="004041FE" w:rsidRDefault="005520D7" w:rsidP="00120371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 марта</w:t>
      </w:r>
      <w:r w:rsidR="00120371" w:rsidRPr="00404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E0A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20371" w:rsidRPr="00404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20371" w:rsidRDefault="00120371" w:rsidP="00120371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1095"/>
        <w:gridCol w:w="4273"/>
        <w:gridCol w:w="1828"/>
        <w:gridCol w:w="2835"/>
      </w:tblGrid>
      <w:tr w:rsidR="0089459A" w:rsidTr="00BF3AA5">
        <w:tc>
          <w:tcPr>
            <w:tcW w:w="10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0371" w:rsidRPr="0097611E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1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0371" w:rsidRPr="0097611E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1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0371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573B6" w:rsidRPr="0097611E" w:rsidRDefault="00D573B6" w:rsidP="00523D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0371" w:rsidRPr="0097611E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459A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120371" w:rsidRPr="00D573B6" w:rsidRDefault="00120371" w:rsidP="00EA26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8.</w:t>
            </w:r>
            <w:r w:rsidR="00EA269A" w:rsidRPr="00D573B6">
              <w:rPr>
                <w:rFonts w:ascii="Times New Roman" w:hAnsi="Times New Roman" w:cs="Times New Roman"/>
              </w:rPr>
              <w:t>0</w:t>
            </w:r>
            <w:r w:rsidRPr="00D573B6">
              <w:rPr>
                <w:rFonts w:ascii="Times New Roman" w:hAnsi="Times New Roman" w:cs="Times New Roman"/>
              </w:rPr>
              <w:t xml:space="preserve">0 – </w:t>
            </w:r>
            <w:r w:rsidR="00EA269A" w:rsidRPr="00D573B6">
              <w:rPr>
                <w:rFonts w:ascii="Times New Roman" w:hAnsi="Times New Roman" w:cs="Times New Roman"/>
              </w:rPr>
              <w:t>8</w:t>
            </w:r>
            <w:r w:rsidRPr="00D573B6">
              <w:rPr>
                <w:rFonts w:ascii="Times New Roman" w:hAnsi="Times New Roman" w:cs="Times New Roman"/>
              </w:rPr>
              <w:t>.</w:t>
            </w:r>
            <w:r w:rsidR="00EA269A" w:rsidRPr="00D573B6">
              <w:rPr>
                <w:rFonts w:ascii="Times New Roman" w:hAnsi="Times New Roman" w:cs="Times New Roman"/>
              </w:rPr>
              <w:t>3</w:t>
            </w:r>
            <w:r w:rsidRPr="00D573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120371" w:rsidRPr="00D573B6" w:rsidRDefault="00120371" w:rsidP="00120371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Завтрак</w:t>
            </w:r>
            <w:r w:rsidR="00F26B75" w:rsidRPr="00D573B6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120371" w:rsidRPr="00D573B6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Столовая техникума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120371" w:rsidRPr="00D573B6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Котова Людмила Николаевна,</w:t>
            </w:r>
          </w:p>
          <w:p w:rsidR="00120371" w:rsidRPr="00D573B6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i/>
              </w:rPr>
              <w:t>заведующая столовой ОГАПОУ ШАРТ</w:t>
            </w:r>
          </w:p>
          <w:p w:rsidR="00120371" w:rsidRPr="00D573B6" w:rsidRDefault="00120371" w:rsidP="00523DC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89459A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120371" w:rsidRPr="00D573B6" w:rsidRDefault="00BD1A54" w:rsidP="00BD1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8.30</w:t>
            </w:r>
            <w:r w:rsidR="00120371" w:rsidRPr="00D573B6">
              <w:rPr>
                <w:rFonts w:ascii="Times New Roman" w:hAnsi="Times New Roman" w:cs="Times New Roman"/>
              </w:rPr>
              <w:t xml:space="preserve"> – </w:t>
            </w:r>
            <w:r w:rsidRPr="00D573B6">
              <w:rPr>
                <w:rFonts w:ascii="Times New Roman" w:hAnsi="Times New Roman" w:cs="Times New Roman"/>
              </w:rPr>
              <w:t>8</w:t>
            </w:r>
            <w:r w:rsidR="00120371" w:rsidRPr="00D573B6">
              <w:rPr>
                <w:rFonts w:ascii="Times New Roman" w:hAnsi="Times New Roman" w:cs="Times New Roman"/>
              </w:rPr>
              <w:t>.</w:t>
            </w:r>
            <w:r w:rsidRPr="00D573B6">
              <w:rPr>
                <w:rFonts w:ascii="Times New Roman" w:hAnsi="Times New Roman" w:cs="Times New Roman"/>
              </w:rPr>
              <w:t>5</w:t>
            </w:r>
            <w:r w:rsidR="00120371" w:rsidRPr="00D573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120371" w:rsidRPr="00D573B6" w:rsidRDefault="00120371" w:rsidP="00F9132F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Инструктаж по технике безопасности и охране труда участников Олимпиады при выполнении задания</w:t>
            </w:r>
            <w:r w:rsidR="00937D57" w:rsidRPr="00D573B6">
              <w:rPr>
                <w:rFonts w:ascii="Times New Roman" w:hAnsi="Times New Roman" w:cs="Times New Roman"/>
              </w:rPr>
              <w:t xml:space="preserve"> </w:t>
            </w:r>
            <w:r w:rsidR="00937D57" w:rsidRPr="00D573B6">
              <w:rPr>
                <w:rFonts w:ascii="Times New Roman" w:hAnsi="Times New Roman" w:cs="Times New Roman"/>
                <w:lang w:val="nb-NO"/>
              </w:rPr>
              <w:t>II</w:t>
            </w:r>
            <w:r w:rsidR="00937D57" w:rsidRPr="00D573B6">
              <w:rPr>
                <w:rFonts w:ascii="Times New Roman" w:hAnsi="Times New Roman" w:cs="Times New Roman"/>
              </w:rPr>
              <w:t xml:space="preserve"> уровня</w:t>
            </w:r>
            <w:r w:rsidR="00B33EF7" w:rsidRPr="00D57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120371" w:rsidRPr="00D573B6" w:rsidRDefault="00120371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Конкурсная площадка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120371" w:rsidRPr="00D573B6" w:rsidRDefault="00120371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  <w:b/>
              </w:rPr>
              <w:t>Белкина Виктория Викторовна,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инженер по охране труда ОГАПОУ ШАРТ</w:t>
            </w:r>
          </w:p>
        </w:tc>
      </w:tr>
      <w:tr w:rsidR="0089459A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FD5B87" w:rsidRPr="00D573B6" w:rsidRDefault="00FD5B87" w:rsidP="00BD1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FD5B87" w:rsidRPr="00D573B6" w:rsidRDefault="00FD5B87" w:rsidP="00F9132F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Ознакомление с содержание задания </w:t>
            </w:r>
            <w:r w:rsidRPr="00D573B6">
              <w:rPr>
                <w:rFonts w:ascii="Times New Roman" w:hAnsi="Times New Roman" w:cs="Times New Roman"/>
                <w:lang w:val="en-US"/>
              </w:rPr>
              <w:t>II</w:t>
            </w:r>
            <w:r w:rsidRPr="00D573B6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FD5B87" w:rsidRPr="00D573B6" w:rsidRDefault="00FD5B87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Конкурсная площадка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484ED7" w:rsidRPr="00D573B6" w:rsidRDefault="00FD5B87" w:rsidP="001203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Сабельникова Елена Викторовна,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  <w:r w:rsidR="00484ED7" w:rsidRPr="00D573B6">
              <w:rPr>
                <w:rFonts w:ascii="Times New Roman" w:hAnsi="Times New Roman" w:cs="Times New Roman"/>
                <w:i/>
              </w:rPr>
              <w:t>,</w:t>
            </w:r>
          </w:p>
          <w:p w:rsidR="00484ED7" w:rsidRPr="00D573B6" w:rsidRDefault="00484ED7" w:rsidP="00484E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Мурадова Ольга Геннадьевна,</w:t>
            </w:r>
          </w:p>
          <w:p w:rsidR="00FD5B87" w:rsidRPr="00D573B6" w:rsidRDefault="00484ED7" w:rsidP="00484E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i/>
              </w:rPr>
              <w:t xml:space="preserve">преподаватель ОГАПОУ ШАРТ </w:t>
            </w:r>
          </w:p>
        </w:tc>
      </w:tr>
      <w:tr w:rsidR="008A3F02" w:rsidTr="00CE4D2D">
        <w:tc>
          <w:tcPr>
            <w:tcW w:w="1095" w:type="dxa"/>
            <w:tcBorders>
              <w:right w:val="single" w:sz="4" w:space="0" w:color="auto"/>
            </w:tcBorders>
            <w:shd w:val="clear" w:color="auto" w:fill="99FF99"/>
          </w:tcPr>
          <w:p w:rsidR="008A3F02" w:rsidRPr="00D573B6" w:rsidRDefault="008A3F02" w:rsidP="00260C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9.</w:t>
            </w:r>
            <w:r w:rsidR="00023B97" w:rsidRPr="00D573B6">
              <w:rPr>
                <w:rFonts w:ascii="Times New Roman" w:hAnsi="Times New Roman" w:cs="Times New Roman"/>
              </w:rPr>
              <w:t>00-</w:t>
            </w:r>
            <w:r w:rsidRPr="00D573B6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99"/>
          </w:tcPr>
          <w:p w:rsidR="008A3F02" w:rsidRPr="00D573B6" w:rsidRDefault="008A3F02" w:rsidP="00F9132F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Выполнение задания </w:t>
            </w:r>
            <w:r w:rsidRPr="00D573B6">
              <w:rPr>
                <w:rFonts w:ascii="Times New Roman" w:hAnsi="Times New Roman" w:cs="Times New Roman"/>
                <w:lang w:val="en-US"/>
              </w:rPr>
              <w:t>II</w:t>
            </w:r>
            <w:r w:rsidRPr="00D573B6">
              <w:rPr>
                <w:rFonts w:ascii="Times New Roman" w:hAnsi="Times New Roman" w:cs="Times New Roman"/>
              </w:rPr>
              <w:t xml:space="preserve"> уровня </w:t>
            </w:r>
          </w:p>
        </w:tc>
        <w:tc>
          <w:tcPr>
            <w:tcW w:w="1828" w:type="dxa"/>
            <w:vMerge w:val="restart"/>
            <w:tcBorders>
              <w:right w:val="single" w:sz="4" w:space="0" w:color="auto"/>
            </w:tcBorders>
            <w:shd w:val="clear" w:color="auto" w:fill="99FF99"/>
          </w:tcPr>
          <w:p w:rsidR="008A3F02" w:rsidRPr="00D573B6" w:rsidRDefault="008A3F02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Конкурсная площадка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99FF99"/>
          </w:tcPr>
          <w:p w:rsidR="008A3F02" w:rsidRPr="00D573B6" w:rsidRDefault="008A3F02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Сабельникова Елена Викторовна,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</w:tc>
      </w:tr>
      <w:tr w:rsidR="008A3F02" w:rsidTr="00CE4D2D">
        <w:tc>
          <w:tcPr>
            <w:tcW w:w="1095" w:type="dxa"/>
            <w:tcBorders>
              <w:right w:val="single" w:sz="4" w:space="0" w:color="auto"/>
            </w:tcBorders>
            <w:shd w:val="clear" w:color="auto" w:fill="99FF99"/>
          </w:tcPr>
          <w:p w:rsidR="008A3F02" w:rsidRPr="00D573B6" w:rsidRDefault="008A3F02" w:rsidP="00BD1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99"/>
          </w:tcPr>
          <w:p w:rsidR="008A3F02" w:rsidRPr="00D573B6" w:rsidRDefault="008A3F02" w:rsidP="00F9132F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Технический перерыв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99FF99"/>
          </w:tcPr>
          <w:p w:rsidR="008A3F02" w:rsidRPr="00D573B6" w:rsidRDefault="008A3F02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99FF99"/>
          </w:tcPr>
          <w:p w:rsidR="008A3F02" w:rsidRPr="00D573B6" w:rsidRDefault="008A3F02" w:rsidP="001203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C6F" w:rsidTr="00CE4D2D">
        <w:tc>
          <w:tcPr>
            <w:tcW w:w="1095" w:type="dxa"/>
            <w:tcBorders>
              <w:right w:val="single" w:sz="4" w:space="0" w:color="auto"/>
            </w:tcBorders>
            <w:shd w:val="clear" w:color="auto" w:fill="99FF99"/>
          </w:tcPr>
          <w:p w:rsidR="00260C6F" w:rsidRPr="00D573B6" w:rsidRDefault="00260C6F" w:rsidP="00BD1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99"/>
          </w:tcPr>
          <w:p w:rsidR="00260C6F" w:rsidRPr="00D573B6" w:rsidRDefault="00260C6F" w:rsidP="00F9132F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Выполнение задания </w:t>
            </w:r>
            <w:r w:rsidRPr="00D573B6">
              <w:rPr>
                <w:rFonts w:ascii="Times New Roman" w:hAnsi="Times New Roman" w:cs="Times New Roman"/>
                <w:lang w:val="en-US"/>
              </w:rPr>
              <w:t>II</w:t>
            </w:r>
            <w:r w:rsidRPr="00D573B6">
              <w:rPr>
                <w:rFonts w:ascii="Times New Roman" w:hAnsi="Times New Roman" w:cs="Times New Roman"/>
              </w:rPr>
              <w:t xml:space="preserve"> уровня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99"/>
          </w:tcPr>
          <w:p w:rsidR="00260C6F" w:rsidRPr="00D573B6" w:rsidRDefault="00260C6F" w:rsidP="00FB2C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Конкурсная площадка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99"/>
          </w:tcPr>
          <w:p w:rsidR="00260C6F" w:rsidRPr="00D573B6" w:rsidRDefault="00260C6F" w:rsidP="00FB2C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Сабельникова Елена Викторовна,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</w:tc>
      </w:tr>
      <w:tr w:rsidR="007E191E" w:rsidTr="00BF3AA5">
        <w:tc>
          <w:tcPr>
            <w:tcW w:w="1095" w:type="dxa"/>
            <w:vMerge w:val="restart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4F1E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12.00 – 14. 30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BA3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ПРОФОРИЕНТАЦИОННЫЕ МЕРОПРИЯТИЯ</w:t>
            </w:r>
          </w:p>
          <w:p w:rsidR="007E191E" w:rsidRPr="00D573B6" w:rsidRDefault="007E191E" w:rsidP="00BA3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для обучающихся школ Шебекинского городского округа МБОУ «СОШ №2», МБОУ «СОШ №3», МБОУ «СОШ №4», МБОУ «СОШ №5 МБОУ «СОШ №6</w:t>
            </w:r>
          </w:p>
          <w:p w:rsidR="007E191E" w:rsidRPr="00D573B6" w:rsidRDefault="007E191E" w:rsidP="00120371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с участием </w:t>
            </w:r>
          </w:p>
          <w:p w:rsidR="007E191E" w:rsidRPr="00D573B6" w:rsidRDefault="007E191E" w:rsidP="00120371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ОГАПОУ «Шебекинский техникум промышленности и транспорта», </w:t>
            </w:r>
          </w:p>
          <w:p w:rsidR="007E191E" w:rsidRPr="00D573B6" w:rsidRDefault="007E191E" w:rsidP="000E0AA1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ОГАПОУ «Ракитянский агротехнологический техникум»</w:t>
            </w:r>
          </w:p>
        </w:tc>
        <w:tc>
          <w:tcPr>
            <w:tcW w:w="1828" w:type="dxa"/>
            <w:vMerge w:val="restart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 Мастерские, лаборатории ОГАПОУ ШАРТ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>Гревцева Елена Николаевна,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E067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DC7926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Мастер - классы ОГАПОУ ШАРТ:</w:t>
            </w:r>
          </w:p>
          <w:p w:rsidR="007E191E" w:rsidRPr="00D573B6" w:rsidRDefault="007E191E" w:rsidP="00DC7926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7E191E" w:rsidRPr="00D573B6" w:rsidRDefault="007E191E" w:rsidP="00DC79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/>
              </w:rPr>
              <w:t xml:space="preserve">«Техническая эксплуатация и обслуживание роботизированного производства» </w:t>
            </w:r>
            <w:r w:rsidRPr="00D573B6">
              <w:rPr>
                <w:rFonts w:ascii="Times New Roman" w:hAnsi="Times New Roman" w:cs="Times New Roman"/>
              </w:rPr>
              <w:t xml:space="preserve">- </w:t>
            </w:r>
            <w:r w:rsidRPr="00D573B6">
              <w:rPr>
                <w:rFonts w:ascii="Times New Roman" w:hAnsi="Times New Roman"/>
                <w:b/>
              </w:rPr>
              <w:t>«Дизайн виртуальных миров»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>Гревцева Елена Николаевна,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Косенко Т.А.,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Белкина В.В.,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Шокурова Н.Н.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Шляхова В.И.,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Бондаренко Т.Н., 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Дегтева Н.И.</w:t>
            </w: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191E" w:rsidRPr="00D573B6" w:rsidRDefault="007E191E" w:rsidP="00A81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Лагутина Л.Л.,</w:t>
            </w:r>
          </w:p>
          <w:p w:rsidR="007E191E" w:rsidRPr="00D573B6" w:rsidRDefault="007E191E" w:rsidP="00A575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73B6">
              <w:rPr>
                <w:rFonts w:ascii="Times New Roman" w:hAnsi="Times New Roman" w:cs="Times New Roman"/>
                <w:i/>
              </w:rPr>
              <w:t>педагогические работники техникума</w:t>
            </w: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756A2A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7E191E" w:rsidRPr="00D573B6" w:rsidRDefault="007E191E" w:rsidP="00756A2A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«</w:t>
            </w:r>
            <w:r w:rsidRPr="00D573B6">
              <w:rPr>
                <w:rFonts w:ascii="Times New Roman" w:hAnsi="Times New Roman"/>
              </w:rPr>
              <w:t xml:space="preserve">Техническая эксплуатация и обслуживание электрического и электромеханического оборудования (по отраслям)» </w:t>
            </w:r>
            <w:r w:rsidRPr="00D573B6">
              <w:rPr>
                <w:rFonts w:ascii="Times New Roman" w:hAnsi="Times New Roman" w:cs="Times New Roman"/>
              </w:rPr>
              <w:t xml:space="preserve">– </w:t>
            </w:r>
            <w:r w:rsidRPr="00D573B6">
              <w:rPr>
                <w:rFonts w:ascii="Times New Roman" w:hAnsi="Times New Roman" w:cs="Times New Roman"/>
                <w:b/>
              </w:rPr>
              <w:t>«Энергосберегающие системы»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666546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7E191E" w:rsidRPr="00D573B6" w:rsidRDefault="007E191E" w:rsidP="00FF3388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«</w:t>
            </w:r>
            <w:r w:rsidRPr="00D573B6">
              <w:rPr>
                <w:rFonts w:ascii="Times New Roman" w:hAnsi="Times New Roman"/>
              </w:rPr>
              <w:t>Технология продукции общественного питания</w:t>
            </w:r>
            <w:r w:rsidRPr="00D573B6">
              <w:rPr>
                <w:rFonts w:ascii="Times New Roman" w:hAnsi="Times New Roman" w:cs="Times New Roman"/>
              </w:rPr>
              <w:t xml:space="preserve">» - </w:t>
            </w:r>
            <w:r w:rsidRPr="00D573B6">
              <w:rPr>
                <w:rFonts w:ascii="Times New Roman" w:hAnsi="Times New Roman" w:cs="Times New Roman"/>
                <w:b/>
              </w:rPr>
              <w:t>«Крио-кондитер»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7A0717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/>
              </w:rPr>
              <w:t xml:space="preserve">«Эксплуатация и ремонт сельскохозяйственной техники и оборудования» - </w:t>
            </w:r>
            <w:r w:rsidRPr="00D573B6">
              <w:rPr>
                <w:rFonts w:ascii="Times New Roman" w:hAnsi="Times New Roman"/>
                <w:b/>
              </w:rPr>
              <w:t xml:space="preserve">«Сити-фермер», </w:t>
            </w:r>
            <w:r w:rsidRPr="00D573B6">
              <w:rPr>
                <w:rFonts w:ascii="Times New Roman" w:hAnsi="Times New Roman"/>
                <w:b/>
              </w:rPr>
              <w:lastRenderedPageBreak/>
              <w:t>выращивание арбизов»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7A0717">
            <w:pPr>
              <w:tabs>
                <w:tab w:val="left" w:pos="1468"/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7E191E" w:rsidRPr="00D573B6" w:rsidRDefault="007E191E" w:rsidP="007A0717">
            <w:pPr>
              <w:tabs>
                <w:tab w:val="left" w:pos="1468"/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«Мастер общестроительных работ» – </w:t>
            </w:r>
            <w:r w:rsidRPr="00D573B6">
              <w:rPr>
                <w:rFonts w:ascii="Times New Roman" w:hAnsi="Times New Roman"/>
                <w:b/>
              </w:rPr>
              <w:t>«Проектировщик инфраструктуры «Умного дома»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666546">
            <w:pPr>
              <w:tabs>
                <w:tab w:val="left" w:pos="1468"/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7E191E" w:rsidRPr="00D573B6" w:rsidRDefault="007E191E" w:rsidP="007A0717">
            <w:pPr>
              <w:tabs>
                <w:tab w:val="left" w:pos="1468"/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«Портной» - </w:t>
            </w:r>
            <w:r w:rsidRPr="00D573B6">
              <w:rPr>
                <w:rFonts w:ascii="Times New Roman" w:hAnsi="Times New Roman" w:cs="Times New Roman"/>
                <w:b/>
              </w:rPr>
              <w:t>«</w:t>
            </w:r>
            <w:r w:rsidRPr="00D573B6">
              <w:rPr>
                <w:rFonts w:ascii="Times New Roman" w:hAnsi="Times New Roman"/>
                <w:b/>
              </w:rPr>
              <w:t>Дизайн носимых энергоресурсов</w:t>
            </w:r>
            <w:r w:rsidRPr="00D573B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E191E" w:rsidTr="00BF3AA5"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666546">
            <w:pPr>
              <w:tabs>
                <w:tab w:val="left" w:pos="1468"/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7E191E" w:rsidRPr="00D573B6" w:rsidRDefault="007E191E" w:rsidP="007A0717">
            <w:pPr>
              <w:tabs>
                <w:tab w:val="left" w:pos="1468"/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«Парикмахер» – </w:t>
            </w:r>
            <w:r w:rsidRPr="00D573B6">
              <w:rPr>
                <w:rFonts w:ascii="Times New Roman" w:hAnsi="Times New Roman" w:cs="Times New Roman"/>
                <w:b/>
              </w:rPr>
              <w:t>«</w:t>
            </w:r>
            <w:r w:rsidRPr="00D573B6">
              <w:rPr>
                <w:rFonts w:ascii="Times New Roman" w:hAnsi="Times New Roman"/>
                <w:b/>
              </w:rPr>
              <w:t>Волосомейкер</w:t>
            </w:r>
            <w:r w:rsidRPr="00D573B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E191E" w:rsidTr="00BF3AA5">
        <w:trPr>
          <w:trHeight w:val="818"/>
        </w:trPr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7A0717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Посещение площадки проведения  олимпиады профессионального мастерства</w:t>
            </w: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66FF99"/>
          </w:tcPr>
          <w:p w:rsidR="007E191E" w:rsidRPr="00D573B6" w:rsidRDefault="007E191E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E2065A" w:rsidTr="00BF3AA5">
        <w:trPr>
          <w:trHeight w:val="818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66FF99"/>
          </w:tcPr>
          <w:p w:rsidR="00E2065A" w:rsidRPr="00D573B6" w:rsidRDefault="00E2065A" w:rsidP="00120371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573B6">
              <w:rPr>
                <w:rFonts w:ascii="Times New Roman" w:hAnsi="Times New Roman" w:cs="Times New Roman"/>
              </w:rPr>
              <w:t>12-00-</w:t>
            </w:r>
            <w:r w:rsidR="00023B97" w:rsidRPr="00D573B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66FF99"/>
          </w:tcPr>
          <w:p w:rsidR="00E2065A" w:rsidRPr="00D573B6" w:rsidRDefault="00461470" w:rsidP="00BA3AE5">
            <w:pPr>
              <w:tabs>
                <w:tab w:val="left" w:pos="1701"/>
              </w:tabs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ДЕЛОВАЯ ПРОГРАММА</w:t>
            </w:r>
          </w:p>
          <w:p w:rsidR="00277CF6" w:rsidRPr="00D573B6" w:rsidRDefault="00BA3AE5" w:rsidP="00277CF6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Панельная дискуссия: «</w:t>
            </w:r>
            <w:r w:rsidR="00D91E93" w:rsidRPr="00D573B6">
              <w:rPr>
                <w:rFonts w:ascii="Times New Roman" w:hAnsi="Times New Roman" w:cs="Times New Roman"/>
              </w:rPr>
              <w:t>Атлас новых профессий. Энергия действия» с участием администрации Шебекинского городского округа</w:t>
            </w:r>
            <w:r w:rsidR="005E7E66" w:rsidRPr="00D573B6">
              <w:rPr>
                <w:rFonts w:ascii="Times New Roman" w:hAnsi="Times New Roman" w:cs="Times New Roman"/>
              </w:rPr>
              <w:t>, представителей</w:t>
            </w:r>
            <w:r w:rsidR="00277CF6" w:rsidRPr="00D573B6">
              <w:rPr>
                <w:rFonts w:ascii="Times New Roman" w:hAnsi="Times New Roman" w:cs="Times New Roman"/>
              </w:rPr>
              <w:t xml:space="preserve">, БГАУ им. В.Я. Горина, ОГАПОУ «Шебекинский техникум промышленности и транспорта», </w:t>
            </w:r>
          </w:p>
          <w:p w:rsidR="00BA3AE5" w:rsidRPr="00D573B6" w:rsidRDefault="00277CF6" w:rsidP="00277CF6">
            <w:pPr>
              <w:tabs>
                <w:tab w:val="left" w:pos="1701"/>
              </w:tabs>
              <w:spacing w:line="21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</w:rPr>
              <w:t>ОГАПОУ «Ракитянский агротехнологический техникум»,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66FF99"/>
          </w:tcPr>
          <w:p w:rsidR="00E2065A" w:rsidRPr="00D573B6" w:rsidRDefault="005E7E66" w:rsidP="00120371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573B6">
              <w:rPr>
                <w:rFonts w:ascii="Times New Roman" w:hAnsi="Times New Roman" w:cs="Times New Roman"/>
              </w:rPr>
              <w:t>Кабинет№34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66FF99"/>
          </w:tcPr>
          <w:p w:rsidR="00E2065A" w:rsidRPr="00D573B6" w:rsidRDefault="00023B97" w:rsidP="00120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  <w:b/>
              </w:rPr>
              <w:t>Питаева Татьяна Васильевна</w:t>
            </w:r>
            <w:r w:rsidR="005E7E66" w:rsidRPr="00D573B6">
              <w:rPr>
                <w:rFonts w:ascii="Times New Roman" w:hAnsi="Times New Roman" w:cs="Times New Roman"/>
                <w:b/>
              </w:rPr>
              <w:t xml:space="preserve">, </w:t>
            </w:r>
            <w:r w:rsidR="005E7E66" w:rsidRPr="00D573B6">
              <w:rPr>
                <w:rFonts w:ascii="Times New Roman" w:hAnsi="Times New Roman" w:cs="Times New Roman"/>
                <w:i/>
              </w:rPr>
              <w:t>заместитель директора,</w:t>
            </w:r>
          </w:p>
          <w:p w:rsidR="005E7E66" w:rsidRPr="00D573B6" w:rsidRDefault="00023B97" w:rsidP="0012037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573B6">
              <w:rPr>
                <w:rFonts w:ascii="Times New Roman" w:hAnsi="Times New Roman" w:cs="Times New Roman"/>
                <w:b/>
              </w:rPr>
              <w:t>Толстая Светлана Федоровна</w:t>
            </w:r>
            <w:r w:rsidR="005E7E66" w:rsidRPr="00D573B6">
              <w:rPr>
                <w:rFonts w:ascii="Times New Roman" w:hAnsi="Times New Roman" w:cs="Times New Roman"/>
              </w:rPr>
              <w:t xml:space="preserve">, </w:t>
            </w:r>
            <w:r w:rsidR="005E7E66" w:rsidRPr="00D573B6">
              <w:rPr>
                <w:rFonts w:ascii="Times New Roman" w:hAnsi="Times New Roman" w:cs="Times New Roman"/>
                <w:i/>
              </w:rPr>
              <w:t>председатель ПЦК</w:t>
            </w:r>
          </w:p>
        </w:tc>
      </w:tr>
      <w:tr w:rsidR="0089459A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40B2C" w:rsidP="006116D5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13.0</w:t>
            </w:r>
            <w:r w:rsidR="008704FA" w:rsidRPr="00D573B6">
              <w:rPr>
                <w:rFonts w:ascii="Times New Roman" w:hAnsi="Times New Roman" w:cs="Times New Roman"/>
              </w:rPr>
              <w:t>0 – 1</w:t>
            </w:r>
            <w:r w:rsidRPr="00D573B6">
              <w:rPr>
                <w:rFonts w:ascii="Times New Roman" w:hAnsi="Times New Roman" w:cs="Times New Roman"/>
              </w:rPr>
              <w:t>3</w:t>
            </w:r>
            <w:r w:rsidR="008704FA" w:rsidRPr="00D573B6">
              <w:rPr>
                <w:rFonts w:ascii="Times New Roman" w:hAnsi="Times New Roman" w:cs="Times New Roman"/>
              </w:rPr>
              <w:t>.</w:t>
            </w:r>
            <w:r w:rsidR="006116D5">
              <w:rPr>
                <w:rFonts w:ascii="Times New Roman" w:hAnsi="Times New Roman" w:cs="Times New Roman"/>
              </w:rPr>
              <w:t>3</w:t>
            </w:r>
            <w:r w:rsidR="008704FA" w:rsidRPr="00D573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523DC0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Столовая техникума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8704FA" w:rsidRPr="00D573B6" w:rsidRDefault="008704FA" w:rsidP="00523D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Котова Людмила Николаевна,</w:t>
            </w:r>
          </w:p>
          <w:p w:rsidR="008704FA" w:rsidRPr="00D573B6" w:rsidRDefault="008704FA" w:rsidP="00523DC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i/>
              </w:rPr>
              <w:t>заведующая столовой ОГАПОУ ШАРТ</w:t>
            </w:r>
          </w:p>
          <w:p w:rsidR="008704FA" w:rsidRPr="00D573B6" w:rsidRDefault="008704FA" w:rsidP="00523DC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89459A" w:rsidTr="00CE4D2D">
        <w:tc>
          <w:tcPr>
            <w:tcW w:w="1095" w:type="dxa"/>
            <w:tcBorders>
              <w:right w:val="single" w:sz="4" w:space="0" w:color="auto"/>
            </w:tcBorders>
            <w:shd w:val="clear" w:color="auto" w:fill="99FF99"/>
          </w:tcPr>
          <w:p w:rsidR="008704FA" w:rsidRPr="00D573B6" w:rsidRDefault="008704FA" w:rsidP="006116D5">
            <w:pPr>
              <w:pStyle w:val="a3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573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40B2C" w:rsidRPr="00D573B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573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116D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01546" w:rsidRPr="00D573B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573B6">
              <w:rPr>
                <w:rFonts w:ascii="Times New Roman" w:hAnsi="Times New Roman" w:cs="Times New Roman"/>
                <w:color w:val="000000" w:themeColor="text1"/>
              </w:rPr>
              <w:t xml:space="preserve"> – 1</w:t>
            </w:r>
            <w:r w:rsidR="00840B2C" w:rsidRPr="00D573B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573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116D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01546" w:rsidRPr="00D573B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99"/>
          </w:tcPr>
          <w:p w:rsidR="008704FA" w:rsidRPr="00D573B6" w:rsidRDefault="00C01546" w:rsidP="00523DC0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Выполнение задания </w:t>
            </w:r>
            <w:r w:rsidRPr="00D573B6">
              <w:rPr>
                <w:rFonts w:ascii="Times New Roman" w:hAnsi="Times New Roman" w:cs="Times New Roman"/>
                <w:lang w:val="en-US"/>
              </w:rPr>
              <w:t>II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="00B82DE0" w:rsidRPr="00D573B6">
              <w:rPr>
                <w:rFonts w:ascii="Times New Roman" w:hAnsi="Times New Roman" w:cs="Times New Roman"/>
              </w:rPr>
              <w:t xml:space="preserve">уровня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99"/>
          </w:tcPr>
          <w:p w:rsidR="008704FA" w:rsidRPr="00D573B6" w:rsidRDefault="008704FA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Конкурсная площадка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99"/>
          </w:tcPr>
          <w:p w:rsidR="008704FA" w:rsidRPr="00D573B6" w:rsidRDefault="00F5124B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Сабельникова Елена Викторовна,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</w:tc>
      </w:tr>
      <w:tr w:rsidR="00E155F5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E155F5" w:rsidRPr="00D573B6" w:rsidRDefault="00E155F5" w:rsidP="006116D5">
            <w:pPr>
              <w:pStyle w:val="a3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573B6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6116D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573B6">
              <w:rPr>
                <w:rFonts w:ascii="Times New Roman" w:hAnsi="Times New Roman" w:cs="Times New Roman"/>
                <w:color w:val="000000" w:themeColor="text1"/>
              </w:rPr>
              <w:t>0-1</w:t>
            </w:r>
            <w:r w:rsidR="006116D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573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116D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573B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E155F5" w:rsidRPr="00D573B6" w:rsidRDefault="00FC3B46" w:rsidP="00523DC0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E155F5" w:rsidRPr="00D573B6" w:rsidRDefault="00E155F5" w:rsidP="00FB2C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Столовая техникума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E155F5" w:rsidRPr="00D573B6" w:rsidRDefault="00E155F5" w:rsidP="00FB2C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>Котова Людмила Николаевна,</w:t>
            </w:r>
          </w:p>
          <w:p w:rsidR="00E155F5" w:rsidRPr="00D573B6" w:rsidRDefault="00E155F5" w:rsidP="00FB2C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i/>
              </w:rPr>
              <w:t>заведующая столовой ОГАПОУ ШАРТ</w:t>
            </w:r>
          </w:p>
          <w:p w:rsidR="00E155F5" w:rsidRPr="00D573B6" w:rsidRDefault="00E155F5" w:rsidP="00FB2C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9B3BA6" w:rsidTr="009019EE">
        <w:tc>
          <w:tcPr>
            <w:tcW w:w="1095" w:type="dxa"/>
            <w:tcBorders>
              <w:right w:val="single" w:sz="4" w:space="0" w:color="auto"/>
            </w:tcBorders>
            <w:shd w:val="clear" w:color="auto" w:fill="CCFFCC"/>
          </w:tcPr>
          <w:p w:rsidR="009B3BA6" w:rsidRPr="00D573B6" w:rsidRDefault="009B3BA6" w:rsidP="006116D5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</w:t>
            </w:r>
            <w:r w:rsidR="006116D5">
              <w:rPr>
                <w:rFonts w:ascii="Times New Roman" w:hAnsi="Times New Roman" w:cs="Times New Roman"/>
              </w:rPr>
              <w:t>6</w:t>
            </w:r>
            <w:r w:rsidRPr="00D573B6">
              <w:rPr>
                <w:rFonts w:ascii="Times New Roman" w:hAnsi="Times New Roman" w:cs="Times New Roman"/>
              </w:rPr>
              <w:t>.</w:t>
            </w:r>
            <w:r w:rsidR="006116D5">
              <w:rPr>
                <w:rFonts w:ascii="Times New Roman" w:hAnsi="Times New Roman" w:cs="Times New Roman"/>
              </w:rPr>
              <w:t>0</w:t>
            </w:r>
            <w:r w:rsidRPr="00D573B6">
              <w:rPr>
                <w:rFonts w:ascii="Times New Roman" w:hAnsi="Times New Roman" w:cs="Times New Roman"/>
              </w:rPr>
              <w:t>0 – 16.30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CCFFCC"/>
          </w:tcPr>
          <w:p w:rsidR="009B3BA6" w:rsidRPr="00D573B6" w:rsidRDefault="009B3BA6" w:rsidP="000922C5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Трансфер в культурный центр  г. Шебекино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CCFFCC"/>
          </w:tcPr>
          <w:p w:rsidR="009B3BA6" w:rsidRPr="00D573B6" w:rsidRDefault="009B3BA6" w:rsidP="000922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</w:rPr>
              <w:t>г. Шебекино, ул. Ржевское шоссе, 233А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CFFCC"/>
          </w:tcPr>
          <w:p w:rsidR="009B3BA6" w:rsidRPr="00D573B6" w:rsidRDefault="009B3BA6" w:rsidP="00523D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73B6">
              <w:rPr>
                <w:rFonts w:ascii="Times New Roman" w:hAnsi="Times New Roman" w:cs="Times New Roman"/>
                <w:b/>
              </w:rPr>
              <w:t xml:space="preserve">Никифорова Елена Ивановна, 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социальный педагог ОГАПОУ ШАРТ</w:t>
            </w:r>
          </w:p>
        </w:tc>
      </w:tr>
      <w:tr w:rsidR="0089459A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4634FF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16.30 – 17.</w:t>
            </w:r>
            <w:r w:rsidR="004634FF" w:rsidRPr="00D573B6">
              <w:rPr>
                <w:rFonts w:ascii="Times New Roman" w:hAnsi="Times New Roman" w:cs="Times New Roman"/>
              </w:rPr>
              <w:t>0</w:t>
            </w:r>
            <w:r w:rsidRPr="00D573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8704FA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Торжественное закрытие Олимпиады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6A55D0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Культурный центр ШМБУ МДК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8704FA" w:rsidRPr="00D573B6" w:rsidRDefault="008704FA" w:rsidP="008704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573B6">
              <w:rPr>
                <w:rFonts w:ascii="Times New Roman" w:hAnsi="Times New Roman" w:cs="Times New Roman"/>
                <w:b/>
              </w:rPr>
              <w:t>Бочарникова Лариса Леонидовна,</w:t>
            </w:r>
            <w:r w:rsidRPr="00D573B6">
              <w:rPr>
                <w:rFonts w:ascii="Times New Roman" w:hAnsi="Times New Roman" w:cs="Times New Roman"/>
              </w:rPr>
              <w:t xml:space="preserve"> </w:t>
            </w:r>
            <w:r w:rsidRPr="00D573B6">
              <w:rPr>
                <w:rFonts w:ascii="Times New Roman" w:hAnsi="Times New Roman" w:cs="Times New Roman"/>
                <w:i/>
              </w:rPr>
              <w:t>заместитель директора ОГАПОУ ШАРТ</w:t>
            </w:r>
          </w:p>
        </w:tc>
      </w:tr>
      <w:tr w:rsidR="0089459A" w:rsidTr="006808A8">
        <w:tc>
          <w:tcPr>
            <w:tcW w:w="1095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4634FF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>17.</w:t>
            </w:r>
            <w:r w:rsidR="004634FF" w:rsidRPr="00D573B6">
              <w:rPr>
                <w:rFonts w:ascii="Times New Roman" w:hAnsi="Times New Roman" w:cs="Times New Roman"/>
              </w:rPr>
              <w:t>0</w:t>
            </w:r>
            <w:r w:rsidRPr="00D573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3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8704FA">
            <w:pPr>
              <w:pStyle w:val="a3"/>
              <w:rPr>
                <w:rFonts w:ascii="Times New Roman" w:hAnsi="Times New Roman" w:cs="Times New Roman"/>
              </w:rPr>
            </w:pPr>
            <w:r w:rsidRPr="00D573B6">
              <w:rPr>
                <w:rFonts w:ascii="Times New Roman" w:hAnsi="Times New Roman" w:cs="Times New Roman"/>
              </w:rPr>
              <w:t xml:space="preserve">Отъезд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99FF33"/>
          </w:tcPr>
          <w:p w:rsidR="008704FA" w:rsidRPr="00D573B6" w:rsidRDefault="008704FA" w:rsidP="00523D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9FF33"/>
          </w:tcPr>
          <w:p w:rsidR="008704FA" w:rsidRPr="00D573B6" w:rsidRDefault="008704FA" w:rsidP="00870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73B6" w:rsidRDefault="00D573B6" w:rsidP="004F6860">
      <w:pPr>
        <w:spacing w:after="0"/>
        <w:rPr>
          <w:rFonts w:ascii="Times New Roman" w:hAnsi="Times New Roman" w:cs="Times New Roman"/>
          <w:b/>
        </w:rPr>
      </w:pPr>
    </w:p>
    <w:p w:rsidR="00BF10A1" w:rsidRPr="00D573B6" w:rsidRDefault="00BF10A1" w:rsidP="004F6860">
      <w:pPr>
        <w:spacing w:after="0"/>
        <w:rPr>
          <w:rFonts w:ascii="Times New Roman" w:hAnsi="Times New Roman" w:cs="Times New Roman"/>
          <w:b/>
        </w:rPr>
      </w:pPr>
      <w:r w:rsidRPr="00D573B6">
        <w:rPr>
          <w:rFonts w:ascii="Times New Roman" w:hAnsi="Times New Roman" w:cs="Times New Roman"/>
          <w:b/>
        </w:rPr>
        <w:t>Условные обозначение характера мероприятий:</w:t>
      </w:r>
    </w:p>
    <w:tbl>
      <w:tblPr>
        <w:tblStyle w:val="a7"/>
        <w:tblW w:w="0" w:type="auto"/>
        <w:tblLook w:val="04A0"/>
      </w:tblPr>
      <w:tblGrid>
        <w:gridCol w:w="1384"/>
        <w:gridCol w:w="8187"/>
      </w:tblGrid>
      <w:tr w:rsidR="00BF10A1" w:rsidTr="006808A8">
        <w:tc>
          <w:tcPr>
            <w:tcW w:w="1384" w:type="dxa"/>
            <w:shd w:val="clear" w:color="auto" w:fill="CCFF33"/>
          </w:tcPr>
          <w:p w:rsidR="00BF10A1" w:rsidRPr="00D573B6" w:rsidRDefault="00BF10A1" w:rsidP="004F6860">
            <w:pPr>
              <w:rPr>
                <w:vertAlign w:val="superscript"/>
              </w:rPr>
            </w:pPr>
          </w:p>
        </w:tc>
        <w:tc>
          <w:tcPr>
            <w:tcW w:w="8187" w:type="dxa"/>
          </w:tcPr>
          <w:p w:rsidR="00BF10A1" w:rsidRPr="00D573B6" w:rsidRDefault="00BF10A1" w:rsidP="004F6860">
            <w:pPr>
              <w:rPr>
                <w:rFonts w:ascii="Times New Roman" w:hAnsi="Times New Roman" w:cs="Times New Roman"/>
                <w:vertAlign w:val="superscript"/>
              </w:rPr>
            </w:pPr>
            <w:r w:rsidRPr="00D573B6">
              <w:rPr>
                <w:rFonts w:ascii="Times New Roman" w:hAnsi="Times New Roman" w:cs="Times New Roman"/>
                <w:vertAlign w:val="superscript"/>
              </w:rPr>
              <w:t>Мероприятия общего характера</w:t>
            </w:r>
          </w:p>
        </w:tc>
      </w:tr>
      <w:tr w:rsidR="00BF10A1" w:rsidTr="001B02FE">
        <w:tc>
          <w:tcPr>
            <w:tcW w:w="1384" w:type="dxa"/>
            <w:shd w:val="clear" w:color="auto" w:fill="99FF99"/>
          </w:tcPr>
          <w:p w:rsidR="00BF10A1" w:rsidRPr="00D573B6" w:rsidRDefault="00BF10A1" w:rsidP="004F6860">
            <w:pPr>
              <w:rPr>
                <w:vertAlign w:val="superscript"/>
              </w:rPr>
            </w:pPr>
          </w:p>
        </w:tc>
        <w:tc>
          <w:tcPr>
            <w:tcW w:w="8187" w:type="dxa"/>
          </w:tcPr>
          <w:p w:rsidR="00BF10A1" w:rsidRPr="00D573B6" w:rsidRDefault="00BF10A1" w:rsidP="008704FA">
            <w:pPr>
              <w:rPr>
                <w:rFonts w:ascii="Times New Roman" w:hAnsi="Times New Roman" w:cs="Times New Roman"/>
                <w:vertAlign w:val="superscript"/>
              </w:rPr>
            </w:pPr>
            <w:r w:rsidRPr="00D573B6">
              <w:rPr>
                <w:rFonts w:ascii="Times New Roman" w:hAnsi="Times New Roman" w:cs="Times New Roman"/>
                <w:vertAlign w:val="superscript"/>
              </w:rPr>
              <w:t xml:space="preserve">Выполнение конкурсантами олимпиадных заданий </w:t>
            </w:r>
          </w:p>
        </w:tc>
      </w:tr>
      <w:tr w:rsidR="00BF10A1" w:rsidTr="00BF3AA5">
        <w:tc>
          <w:tcPr>
            <w:tcW w:w="1384" w:type="dxa"/>
            <w:shd w:val="clear" w:color="auto" w:fill="66FF99"/>
          </w:tcPr>
          <w:p w:rsidR="00BF10A1" w:rsidRPr="00D573B6" w:rsidRDefault="00BF10A1" w:rsidP="008704FA">
            <w:pPr>
              <w:rPr>
                <w:vertAlign w:val="superscript"/>
              </w:rPr>
            </w:pPr>
          </w:p>
        </w:tc>
        <w:tc>
          <w:tcPr>
            <w:tcW w:w="8187" w:type="dxa"/>
          </w:tcPr>
          <w:p w:rsidR="00BF10A1" w:rsidRPr="00D573B6" w:rsidRDefault="00BF10A1" w:rsidP="008704FA">
            <w:pPr>
              <w:rPr>
                <w:rFonts w:ascii="Times New Roman" w:hAnsi="Times New Roman" w:cs="Times New Roman"/>
                <w:vertAlign w:val="superscript"/>
              </w:rPr>
            </w:pPr>
            <w:r w:rsidRPr="00D573B6">
              <w:rPr>
                <w:rFonts w:ascii="Times New Roman" w:hAnsi="Times New Roman" w:cs="Times New Roman"/>
                <w:vertAlign w:val="superscript"/>
              </w:rPr>
              <w:t>Профориентационные мероприятия</w:t>
            </w:r>
            <w:r w:rsidR="00D573B6" w:rsidRPr="00D573B6">
              <w:rPr>
                <w:rFonts w:ascii="Times New Roman" w:hAnsi="Times New Roman" w:cs="Times New Roman"/>
                <w:vertAlign w:val="superscript"/>
              </w:rPr>
              <w:t>, мероприятия деловой программы</w:t>
            </w:r>
          </w:p>
        </w:tc>
      </w:tr>
      <w:tr w:rsidR="00902EE9" w:rsidTr="009019EE">
        <w:tc>
          <w:tcPr>
            <w:tcW w:w="1384" w:type="dxa"/>
            <w:shd w:val="clear" w:color="auto" w:fill="CCFFCC"/>
          </w:tcPr>
          <w:p w:rsidR="00902EE9" w:rsidRPr="00D573B6" w:rsidRDefault="00902EE9" w:rsidP="008704FA">
            <w:pPr>
              <w:rPr>
                <w:vertAlign w:val="superscript"/>
              </w:rPr>
            </w:pPr>
          </w:p>
        </w:tc>
        <w:tc>
          <w:tcPr>
            <w:tcW w:w="8187" w:type="dxa"/>
            <w:shd w:val="clear" w:color="auto" w:fill="FFFFFF" w:themeFill="background1"/>
          </w:tcPr>
          <w:p w:rsidR="00902EE9" w:rsidRPr="00D573B6" w:rsidRDefault="00902EE9" w:rsidP="008704FA">
            <w:pPr>
              <w:rPr>
                <w:rFonts w:ascii="Times New Roman" w:hAnsi="Times New Roman" w:cs="Times New Roman"/>
                <w:vertAlign w:val="superscript"/>
              </w:rPr>
            </w:pPr>
            <w:r w:rsidRPr="00D573B6">
              <w:rPr>
                <w:rFonts w:ascii="Times New Roman" w:hAnsi="Times New Roman" w:cs="Times New Roman"/>
                <w:vertAlign w:val="superscript"/>
              </w:rPr>
              <w:t>Трансфер</w:t>
            </w:r>
            <w:r w:rsidR="0062065F" w:rsidRPr="00D573B6">
              <w:rPr>
                <w:rFonts w:ascii="Times New Roman" w:hAnsi="Times New Roman" w:cs="Times New Roman"/>
                <w:vertAlign w:val="superscript"/>
              </w:rPr>
              <w:t>, мероприятия для сопровождающих</w:t>
            </w:r>
          </w:p>
        </w:tc>
      </w:tr>
    </w:tbl>
    <w:p w:rsidR="00ED76B1" w:rsidRDefault="00916610" w:rsidP="004F6860">
      <w:pPr>
        <w:spacing w:after="0"/>
        <w:jc w:val="center"/>
      </w:pPr>
      <w:r w:rsidRPr="00084584">
        <w:rPr>
          <w:noProof/>
        </w:rPr>
        <w:drawing>
          <wp:inline distT="0" distB="0" distL="0" distR="0">
            <wp:extent cx="762000" cy="742950"/>
            <wp:effectExtent l="19050" t="0" r="0" b="0"/>
            <wp:docPr id="1" name="Рисунок 1" descr="C:\Users\Муханик\Desktop\Питаева Т.В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ник\Desktop\Питаева Т.В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84" w:rsidRPr="0092743E" w:rsidRDefault="00084584" w:rsidP="004F6860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  <w:r w:rsidRPr="0092743E">
        <w:rPr>
          <w:rFonts w:ascii="Times New Roman" w:hAnsi="Times New Roman"/>
          <w:b/>
          <w:color w:val="17365D"/>
          <w:sz w:val="16"/>
          <w:szCs w:val="16"/>
        </w:rPr>
        <w:t>Наш адрес:</w:t>
      </w:r>
    </w:p>
    <w:p w:rsidR="00084584" w:rsidRPr="0092743E" w:rsidRDefault="00084584" w:rsidP="004F6860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  <w:r w:rsidRPr="0092743E">
        <w:rPr>
          <w:rFonts w:ascii="Times New Roman" w:hAnsi="Times New Roman"/>
          <w:b/>
          <w:color w:val="17365D"/>
          <w:sz w:val="16"/>
          <w:szCs w:val="16"/>
        </w:rPr>
        <w:t>309290, Белгородская область,</w:t>
      </w:r>
    </w:p>
    <w:p w:rsidR="00084584" w:rsidRPr="0092743E" w:rsidRDefault="00084584" w:rsidP="004F6860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  <w:r w:rsidRPr="0092743E">
        <w:rPr>
          <w:rFonts w:ascii="Times New Roman" w:hAnsi="Times New Roman"/>
          <w:b/>
          <w:color w:val="17365D"/>
          <w:sz w:val="16"/>
          <w:szCs w:val="16"/>
        </w:rPr>
        <w:t>г.</w:t>
      </w:r>
      <w:r w:rsidR="00B05766" w:rsidRPr="0092743E">
        <w:rPr>
          <w:rFonts w:ascii="Times New Roman" w:hAnsi="Times New Roman"/>
          <w:b/>
          <w:color w:val="17365D"/>
          <w:sz w:val="16"/>
          <w:szCs w:val="16"/>
        </w:rPr>
        <w:t xml:space="preserve"> Шебекино,  ул. А.Матросова,</w:t>
      </w:r>
      <w:r w:rsidRPr="0092743E">
        <w:rPr>
          <w:rFonts w:ascii="Times New Roman" w:hAnsi="Times New Roman"/>
          <w:b/>
          <w:color w:val="17365D"/>
          <w:sz w:val="16"/>
          <w:szCs w:val="16"/>
        </w:rPr>
        <w:t>7</w:t>
      </w:r>
    </w:p>
    <w:p w:rsidR="00BB50E8" w:rsidRDefault="00084584" w:rsidP="004F6860">
      <w:pPr>
        <w:spacing w:after="0" w:line="240" w:lineRule="auto"/>
        <w:jc w:val="center"/>
      </w:pPr>
      <w:r w:rsidRPr="0092743E">
        <w:rPr>
          <w:rFonts w:ascii="Times New Roman" w:hAnsi="Times New Roman"/>
          <w:b/>
          <w:color w:val="17365D"/>
          <w:sz w:val="16"/>
          <w:szCs w:val="16"/>
        </w:rPr>
        <w:t>Телефон/факс (</w:t>
      </w:r>
      <w:r w:rsidR="00B05766" w:rsidRPr="0092743E">
        <w:rPr>
          <w:rFonts w:ascii="Times New Roman" w:hAnsi="Times New Roman"/>
          <w:b/>
          <w:color w:val="17365D"/>
          <w:sz w:val="16"/>
          <w:szCs w:val="16"/>
        </w:rPr>
        <w:t>47248) 5-46-85</w:t>
      </w:r>
    </w:p>
    <w:sectPr w:rsidR="00BB50E8" w:rsidSect="0092743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E4" w:rsidRDefault="00707EE4" w:rsidP="002C5D70">
      <w:pPr>
        <w:pStyle w:val="a3"/>
      </w:pPr>
      <w:r>
        <w:separator/>
      </w:r>
    </w:p>
  </w:endnote>
  <w:endnote w:type="continuationSeparator" w:id="1">
    <w:p w:rsidR="00707EE4" w:rsidRDefault="00707EE4" w:rsidP="002C5D7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E4" w:rsidRDefault="00707EE4" w:rsidP="002C5D70">
      <w:pPr>
        <w:pStyle w:val="a3"/>
      </w:pPr>
      <w:r>
        <w:separator/>
      </w:r>
    </w:p>
  </w:footnote>
  <w:footnote w:type="continuationSeparator" w:id="1">
    <w:p w:rsidR="00707EE4" w:rsidRDefault="00707EE4" w:rsidP="002C5D70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CDA"/>
    <w:rsid w:val="00004700"/>
    <w:rsid w:val="00020A39"/>
    <w:rsid w:val="00023B97"/>
    <w:rsid w:val="000269AF"/>
    <w:rsid w:val="0005516A"/>
    <w:rsid w:val="00061661"/>
    <w:rsid w:val="00067AE8"/>
    <w:rsid w:val="000706F8"/>
    <w:rsid w:val="00077657"/>
    <w:rsid w:val="00080467"/>
    <w:rsid w:val="00084584"/>
    <w:rsid w:val="000852AE"/>
    <w:rsid w:val="00094D49"/>
    <w:rsid w:val="00095344"/>
    <w:rsid w:val="000A5FFB"/>
    <w:rsid w:val="000B3B06"/>
    <w:rsid w:val="000B454B"/>
    <w:rsid w:val="000B4E98"/>
    <w:rsid w:val="000C105F"/>
    <w:rsid w:val="000D64BE"/>
    <w:rsid w:val="000E0AA1"/>
    <w:rsid w:val="000F0075"/>
    <w:rsid w:val="000F5096"/>
    <w:rsid w:val="00112FDB"/>
    <w:rsid w:val="00120371"/>
    <w:rsid w:val="00151B9A"/>
    <w:rsid w:val="00161E0A"/>
    <w:rsid w:val="0016778C"/>
    <w:rsid w:val="00195556"/>
    <w:rsid w:val="001A0CDA"/>
    <w:rsid w:val="001A32CB"/>
    <w:rsid w:val="001B02FE"/>
    <w:rsid w:val="001B6BC9"/>
    <w:rsid w:val="001C6AF0"/>
    <w:rsid w:val="001E102E"/>
    <w:rsid w:val="001E72B9"/>
    <w:rsid w:val="001F01F0"/>
    <w:rsid w:val="001F03D5"/>
    <w:rsid w:val="00214330"/>
    <w:rsid w:val="0023704C"/>
    <w:rsid w:val="0024701D"/>
    <w:rsid w:val="0025309D"/>
    <w:rsid w:val="00254D66"/>
    <w:rsid w:val="00256E0D"/>
    <w:rsid w:val="00260405"/>
    <w:rsid w:val="00260C6F"/>
    <w:rsid w:val="002705FC"/>
    <w:rsid w:val="00271A03"/>
    <w:rsid w:val="00277CF6"/>
    <w:rsid w:val="002926FA"/>
    <w:rsid w:val="00295ECA"/>
    <w:rsid w:val="002A0FA1"/>
    <w:rsid w:val="002C3307"/>
    <w:rsid w:val="002C5D70"/>
    <w:rsid w:val="002D09E9"/>
    <w:rsid w:val="002D4176"/>
    <w:rsid w:val="002F57DE"/>
    <w:rsid w:val="002F777F"/>
    <w:rsid w:val="003011EF"/>
    <w:rsid w:val="003017FA"/>
    <w:rsid w:val="00312637"/>
    <w:rsid w:val="00327A95"/>
    <w:rsid w:val="00343848"/>
    <w:rsid w:val="0035572B"/>
    <w:rsid w:val="003567F1"/>
    <w:rsid w:val="00360959"/>
    <w:rsid w:val="0036122C"/>
    <w:rsid w:val="00370B90"/>
    <w:rsid w:val="00375560"/>
    <w:rsid w:val="00397EB1"/>
    <w:rsid w:val="003A3797"/>
    <w:rsid w:val="003A6FE3"/>
    <w:rsid w:val="003A7855"/>
    <w:rsid w:val="003B0AAF"/>
    <w:rsid w:val="003B40A7"/>
    <w:rsid w:val="003B49A8"/>
    <w:rsid w:val="003B799B"/>
    <w:rsid w:val="003B7D6D"/>
    <w:rsid w:val="003C0B01"/>
    <w:rsid w:val="003C2155"/>
    <w:rsid w:val="003C7D85"/>
    <w:rsid w:val="003F72B0"/>
    <w:rsid w:val="004041FE"/>
    <w:rsid w:val="00411F44"/>
    <w:rsid w:val="00420359"/>
    <w:rsid w:val="004259D6"/>
    <w:rsid w:val="00453A61"/>
    <w:rsid w:val="0045500A"/>
    <w:rsid w:val="004568DA"/>
    <w:rsid w:val="00461470"/>
    <w:rsid w:val="004634FF"/>
    <w:rsid w:val="00481A79"/>
    <w:rsid w:val="0048261D"/>
    <w:rsid w:val="00483B73"/>
    <w:rsid w:val="00484ED7"/>
    <w:rsid w:val="00485478"/>
    <w:rsid w:val="00493571"/>
    <w:rsid w:val="004A0E0C"/>
    <w:rsid w:val="004A3422"/>
    <w:rsid w:val="004A5297"/>
    <w:rsid w:val="004B03A8"/>
    <w:rsid w:val="004B4066"/>
    <w:rsid w:val="004D06F3"/>
    <w:rsid w:val="004E0F2C"/>
    <w:rsid w:val="004E6797"/>
    <w:rsid w:val="004F1E2E"/>
    <w:rsid w:val="004F6860"/>
    <w:rsid w:val="00507C11"/>
    <w:rsid w:val="005205BF"/>
    <w:rsid w:val="005251E7"/>
    <w:rsid w:val="00531765"/>
    <w:rsid w:val="0053378A"/>
    <w:rsid w:val="005360F9"/>
    <w:rsid w:val="00545D26"/>
    <w:rsid w:val="005513FF"/>
    <w:rsid w:val="005520D7"/>
    <w:rsid w:val="00557C90"/>
    <w:rsid w:val="005936D1"/>
    <w:rsid w:val="005A2A48"/>
    <w:rsid w:val="005A5B58"/>
    <w:rsid w:val="005A703D"/>
    <w:rsid w:val="005B27E4"/>
    <w:rsid w:val="005B64D2"/>
    <w:rsid w:val="005D5450"/>
    <w:rsid w:val="005E7E66"/>
    <w:rsid w:val="005F0889"/>
    <w:rsid w:val="005F0EAC"/>
    <w:rsid w:val="005F4926"/>
    <w:rsid w:val="005F6129"/>
    <w:rsid w:val="006012FC"/>
    <w:rsid w:val="00603E20"/>
    <w:rsid w:val="006064B8"/>
    <w:rsid w:val="00607B1D"/>
    <w:rsid w:val="006116D5"/>
    <w:rsid w:val="0061186A"/>
    <w:rsid w:val="00612EDC"/>
    <w:rsid w:val="00613BC5"/>
    <w:rsid w:val="0062065F"/>
    <w:rsid w:val="00631C83"/>
    <w:rsid w:val="00646B90"/>
    <w:rsid w:val="00647AAC"/>
    <w:rsid w:val="00655138"/>
    <w:rsid w:val="006570B0"/>
    <w:rsid w:val="00657D95"/>
    <w:rsid w:val="00661983"/>
    <w:rsid w:val="00666546"/>
    <w:rsid w:val="00673E77"/>
    <w:rsid w:val="006808A8"/>
    <w:rsid w:val="00686A3D"/>
    <w:rsid w:val="006A55D0"/>
    <w:rsid w:val="006A776F"/>
    <w:rsid w:val="006C24A3"/>
    <w:rsid w:val="006C3733"/>
    <w:rsid w:val="006D1505"/>
    <w:rsid w:val="006E0FA9"/>
    <w:rsid w:val="006E1B77"/>
    <w:rsid w:val="006E3842"/>
    <w:rsid w:val="006E60FD"/>
    <w:rsid w:val="006E789C"/>
    <w:rsid w:val="006F3F5A"/>
    <w:rsid w:val="006F5A57"/>
    <w:rsid w:val="006F7C1B"/>
    <w:rsid w:val="00707EE4"/>
    <w:rsid w:val="00726EE2"/>
    <w:rsid w:val="007324CD"/>
    <w:rsid w:val="0074535C"/>
    <w:rsid w:val="00745C08"/>
    <w:rsid w:val="00750E5F"/>
    <w:rsid w:val="0075216F"/>
    <w:rsid w:val="007568B5"/>
    <w:rsid w:val="00756A2A"/>
    <w:rsid w:val="00766DA4"/>
    <w:rsid w:val="007745DF"/>
    <w:rsid w:val="00776F04"/>
    <w:rsid w:val="00781C6A"/>
    <w:rsid w:val="007A0717"/>
    <w:rsid w:val="007A531C"/>
    <w:rsid w:val="007A7ABC"/>
    <w:rsid w:val="007C16F6"/>
    <w:rsid w:val="007E191E"/>
    <w:rsid w:val="007E3CD6"/>
    <w:rsid w:val="007E7106"/>
    <w:rsid w:val="007F3AD9"/>
    <w:rsid w:val="00807FB8"/>
    <w:rsid w:val="00810F05"/>
    <w:rsid w:val="008141EF"/>
    <w:rsid w:val="00815C0F"/>
    <w:rsid w:val="00821657"/>
    <w:rsid w:val="00830456"/>
    <w:rsid w:val="00840B2C"/>
    <w:rsid w:val="00850135"/>
    <w:rsid w:val="00850F3D"/>
    <w:rsid w:val="008673C8"/>
    <w:rsid w:val="00867805"/>
    <w:rsid w:val="008704FA"/>
    <w:rsid w:val="00874506"/>
    <w:rsid w:val="008757FB"/>
    <w:rsid w:val="00876A53"/>
    <w:rsid w:val="00890095"/>
    <w:rsid w:val="0089459A"/>
    <w:rsid w:val="008A3F02"/>
    <w:rsid w:val="008A7AED"/>
    <w:rsid w:val="008B0681"/>
    <w:rsid w:val="008D200E"/>
    <w:rsid w:val="008E4CEE"/>
    <w:rsid w:val="008F481D"/>
    <w:rsid w:val="00900AB9"/>
    <w:rsid w:val="009019EE"/>
    <w:rsid w:val="00902EE9"/>
    <w:rsid w:val="00904A15"/>
    <w:rsid w:val="009067FE"/>
    <w:rsid w:val="0091382A"/>
    <w:rsid w:val="00916610"/>
    <w:rsid w:val="00923000"/>
    <w:rsid w:val="00924005"/>
    <w:rsid w:val="0092690A"/>
    <w:rsid w:val="0092743E"/>
    <w:rsid w:val="00931458"/>
    <w:rsid w:val="00937D57"/>
    <w:rsid w:val="00946169"/>
    <w:rsid w:val="00963770"/>
    <w:rsid w:val="009757E8"/>
    <w:rsid w:val="00975970"/>
    <w:rsid w:val="0097611E"/>
    <w:rsid w:val="00982BDB"/>
    <w:rsid w:val="00985198"/>
    <w:rsid w:val="00990B10"/>
    <w:rsid w:val="0099586D"/>
    <w:rsid w:val="009A2BDC"/>
    <w:rsid w:val="009A336E"/>
    <w:rsid w:val="009B3BA6"/>
    <w:rsid w:val="009C11BE"/>
    <w:rsid w:val="009C5C9A"/>
    <w:rsid w:val="009D7A2E"/>
    <w:rsid w:val="009E73AF"/>
    <w:rsid w:val="009F0C48"/>
    <w:rsid w:val="00A23A8C"/>
    <w:rsid w:val="00A30C96"/>
    <w:rsid w:val="00A336B2"/>
    <w:rsid w:val="00A35E21"/>
    <w:rsid w:val="00A57528"/>
    <w:rsid w:val="00A62640"/>
    <w:rsid w:val="00A62BF9"/>
    <w:rsid w:val="00A64EAF"/>
    <w:rsid w:val="00A8182A"/>
    <w:rsid w:val="00A8516B"/>
    <w:rsid w:val="00A91772"/>
    <w:rsid w:val="00A95602"/>
    <w:rsid w:val="00A97827"/>
    <w:rsid w:val="00AA1ED6"/>
    <w:rsid w:val="00AA62A8"/>
    <w:rsid w:val="00AC3256"/>
    <w:rsid w:val="00AD7FF8"/>
    <w:rsid w:val="00AE00F6"/>
    <w:rsid w:val="00AE26B7"/>
    <w:rsid w:val="00AF31C0"/>
    <w:rsid w:val="00B05766"/>
    <w:rsid w:val="00B1168F"/>
    <w:rsid w:val="00B11987"/>
    <w:rsid w:val="00B12E5F"/>
    <w:rsid w:val="00B17DB9"/>
    <w:rsid w:val="00B31833"/>
    <w:rsid w:val="00B334F1"/>
    <w:rsid w:val="00B33EF7"/>
    <w:rsid w:val="00B34C39"/>
    <w:rsid w:val="00B532B6"/>
    <w:rsid w:val="00B61631"/>
    <w:rsid w:val="00B7234E"/>
    <w:rsid w:val="00B73629"/>
    <w:rsid w:val="00B82DE0"/>
    <w:rsid w:val="00B904FD"/>
    <w:rsid w:val="00B928B2"/>
    <w:rsid w:val="00B92F08"/>
    <w:rsid w:val="00BA3AE5"/>
    <w:rsid w:val="00BB50E8"/>
    <w:rsid w:val="00BB564F"/>
    <w:rsid w:val="00BC4DCA"/>
    <w:rsid w:val="00BC5E67"/>
    <w:rsid w:val="00BC6FFE"/>
    <w:rsid w:val="00BD1A54"/>
    <w:rsid w:val="00BF10A1"/>
    <w:rsid w:val="00BF3AA5"/>
    <w:rsid w:val="00C01546"/>
    <w:rsid w:val="00C071B9"/>
    <w:rsid w:val="00C073DE"/>
    <w:rsid w:val="00C1575E"/>
    <w:rsid w:val="00C27635"/>
    <w:rsid w:val="00C50CA5"/>
    <w:rsid w:val="00C86CC9"/>
    <w:rsid w:val="00C934E5"/>
    <w:rsid w:val="00C97DB6"/>
    <w:rsid w:val="00CA654E"/>
    <w:rsid w:val="00CE2D9D"/>
    <w:rsid w:val="00CE2E4C"/>
    <w:rsid w:val="00CE4D2D"/>
    <w:rsid w:val="00CE59F5"/>
    <w:rsid w:val="00CF1FBB"/>
    <w:rsid w:val="00D10C66"/>
    <w:rsid w:val="00D11520"/>
    <w:rsid w:val="00D13744"/>
    <w:rsid w:val="00D17C9B"/>
    <w:rsid w:val="00D269C2"/>
    <w:rsid w:val="00D452C5"/>
    <w:rsid w:val="00D573B6"/>
    <w:rsid w:val="00D616C2"/>
    <w:rsid w:val="00D66E03"/>
    <w:rsid w:val="00D7704F"/>
    <w:rsid w:val="00D819A6"/>
    <w:rsid w:val="00D83677"/>
    <w:rsid w:val="00D86D0B"/>
    <w:rsid w:val="00D87B49"/>
    <w:rsid w:val="00D919AD"/>
    <w:rsid w:val="00D91E93"/>
    <w:rsid w:val="00D97593"/>
    <w:rsid w:val="00DA685C"/>
    <w:rsid w:val="00DA7E79"/>
    <w:rsid w:val="00DC7926"/>
    <w:rsid w:val="00DD1584"/>
    <w:rsid w:val="00DD3E55"/>
    <w:rsid w:val="00DE62D2"/>
    <w:rsid w:val="00DE6F87"/>
    <w:rsid w:val="00DF55A6"/>
    <w:rsid w:val="00E05183"/>
    <w:rsid w:val="00E056CC"/>
    <w:rsid w:val="00E06743"/>
    <w:rsid w:val="00E12740"/>
    <w:rsid w:val="00E155F5"/>
    <w:rsid w:val="00E2065A"/>
    <w:rsid w:val="00E26115"/>
    <w:rsid w:val="00E26174"/>
    <w:rsid w:val="00E46186"/>
    <w:rsid w:val="00E55E21"/>
    <w:rsid w:val="00E60A33"/>
    <w:rsid w:val="00E6123D"/>
    <w:rsid w:val="00E7358B"/>
    <w:rsid w:val="00E7358F"/>
    <w:rsid w:val="00E74A32"/>
    <w:rsid w:val="00E77EDD"/>
    <w:rsid w:val="00E91640"/>
    <w:rsid w:val="00E91884"/>
    <w:rsid w:val="00EA2344"/>
    <w:rsid w:val="00EA269A"/>
    <w:rsid w:val="00EA74A5"/>
    <w:rsid w:val="00EA7EEF"/>
    <w:rsid w:val="00EB1B2E"/>
    <w:rsid w:val="00EB3278"/>
    <w:rsid w:val="00EB4665"/>
    <w:rsid w:val="00EB6C2F"/>
    <w:rsid w:val="00ED76B1"/>
    <w:rsid w:val="00EE0F00"/>
    <w:rsid w:val="00EE2C17"/>
    <w:rsid w:val="00EF1EC4"/>
    <w:rsid w:val="00F0081C"/>
    <w:rsid w:val="00F00D5B"/>
    <w:rsid w:val="00F01DE7"/>
    <w:rsid w:val="00F109E4"/>
    <w:rsid w:val="00F147E5"/>
    <w:rsid w:val="00F1698F"/>
    <w:rsid w:val="00F26B75"/>
    <w:rsid w:val="00F31DE3"/>
    <w:rsid w:val="00F40CCF"/>
    <w:rsid w:val="00F5124B"/>
    <w:rsid w:val="00F55734"/>
    <w:rsid w:val="00F61844"/>
    <w:rsid w:val="00F726F7"/>
    <w:rsid w:val="00F838FB"/>
    <w:rsid w:val="00F8422E"/>
    <w:rsid w:val="00F8633A"/>
    <w:rsid w:val="00F86A43"/>
    <w:rsid w:val="00F902CC"/>
    <w:rsid w:val="00F9132F"/>
    <w:rsid w:val="00F9355C"/>
    <w:rsid w:val="00FA0D00"/>
    <w:rsid w:val="00FA579E"/>
    <w:rsid w:val="00FB2F38"/>
    <w:rsid w:val="00FC3B46"/>
    <w:rsid w:val="00FC56E6"/>
    <w:rsid w:val="00FD5B87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9"/>
  </w:style>
  <w:style w:type="paragraph" w:styleId="2">
    <w:name w:val="heading 2"/>
    <w:basedOn w:val="a"/>
    <w:link w:val="20"/>
    <w:uiPriority w:val="9"/>
    <w:qFormat/>
    <w:rsid w:val="00673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0C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D70"/>
  </w:style>
  <w:style w:type="paragraph" w:styleId="aa">
    <w:name w:val="footer"/>
    <w:basedOn w:val="a"/>
    <w:link w:val="ab"/>
    <w:uiPriority w:val="99"/>
    <w:semiHidden/>
    <w:unhideWhenUsed/>
    <w:rsid w:val="002C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D70"/>
  </w:style>
  <w:style w:type="paragraph" w:styleId="ac">
    <w:name w:val="Document Map"/>
    <w:basedOn w:val="a"/>
    <w:link w:val="ad"/>
    <w:uiPriority w:val="99"/>
    <w:semiHidden/>
    <w:unhideWhenUsed/>
    <w:rsid w:val="002C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C5D7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B34C39"/>
  </w:style>
  <w:style w:type="table" w:customStyle="1" w:styleId="TableNormal">
    <w:name w:val="Table Normal"/>
    <w:uiPriority w:val="2"/>
    <w:semiHidden/>
    <w:unhideWhenUsed/>
    <w:qFormat/>
    <w:rsid w:val="002A0FA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A0FA1"/>
    <w:pPr>
      <w:widowControl w:val="0"/>
      <w:spacing w:before="59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TOC2">
    <w:name w:val="TOC 2"/>
    <w:basedOn w:val="a"/>
    <w:uiPriority w:val="1"/>
    <w:qFormat/>
    <w:rsid w:val="00975970"/>
    <w:pPr>
      <w:widowControl w:val="0"/>
      <w:spacing w:before="1" w:after="0" w:line="322" w:lineRule="exact"/>
      <w:ind w:left="335" w:right="57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73E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Body Text"/>
    <w:basedOn w:val="a"/>
    <w:link w:val="af"/>
    <w:uiPriority w:val="99"/>
    <w:unhideWhenUsed/>
    <w:rsid w:val="00BB5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B50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EEAC-58E4-4258-82B0-4B18D21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Муханик</dc:creator>
  <cp:keywords/>
  <dc:description/>
  <cp:lastModifiedBy>ЗамУР</cp:lastModifiedBy>
  <cp:revision>382</cp:revision>
  <cp:lastPrinted>2020-03-11T08:47:00Z</cp:lastPrinted>
  <dcterms:created xsi:type="dcterms:W3CDTF">2015-12-03T11:50:00Z</dcterms:created>
  <dcterms:modified xsi:type="dcterms:W3CDTF">2020-03-11T08:51:00Z</dcterms:modified>
</cp:coreProperties>
</file>